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ABCB5" w14:textId="77777777" w:rsidR="00646D9E" w:rsidRPr="00646D9E" w:rsidRDefault="00646D9E" w:rsidP="00646D9E">
      <w:pPr>
        <w:jc w:val="center"/>
        <w:rPr>
          <w:rFonts w:ascii="Arial" w:hAnsi="Arial" w:cs="Arial"/>
          <w:b/>
          <w:bCs/>
          <w:lang w:val="pt-BR"/>
        </w:rPr>
      </w:pPr>
      <w:r w:rsidRPr="00646D9E">
        <w:rPr>
          <w:rFonts w:ascii="Arial" w:hAnsi="Arial" w:cs="Arial"/>
          <w:b/>
          <w:bCs/>
          <w:lang w:val="pt-BR"/>
        </w:rPr>
        <w:t>ESTABELECENDO PADRÕES BÍBLICOS</w:t>
      </w:r>
    </w:p>
    <w:p w14:paraId="62097D4A" w14:textId="77777777" w:rsidR="00646D9E" w:rsidRPr="00646D9E" w:rsidRDefault="00646D9E" w:rsidP="00646D9E">
      <w:pPr>
        <w:jc w:val="center"/>
        <w:rPr>
          <w:rFonts w:ascii="Arial" w:hAnsi="Arial" w:cs="Arial"/>
          <w:b/>
          <w:bCs/>
          <w:lang w:val="pt-BR"/>
        </w:rPr>
      </w:pPr>
      <w:r w:rsidRPr="00646D9E">
        <w:rPr>
          <w:rFonts w:ascii="Arial" w:hAnsi="Arial" w:cs="Arial"/>
          <w:b/>
          <w:bCs/>
          <w:lang w:val="pt-BR"/>
        </w:rPr>
        <w:t>Para Nossa Alegria</w:t>
      </w:r>
    </w:p>
    <w:p w14:paraId="21185D9F" w14:textId="77777777" w:rsidR="00646D9E" w:rsidRPr="00646D9E" w:rsidRDefault="00646D9E" w:rsidP="00646D9E">
      <w:pPr>
        <w:jc w:val="center"/>
        <w:rPr>
          <w:rFonts w:ascii="Arial" w:hAnsi="Arial" w:cs="Arial"/>
          <w:b/>
          <w:bCs/>
          <w:lang w:val="pt-BR"/>
        </w:rPr>
      </w:pPr>
      <w:r w:rsidRPr="00646D9E">
        <w:rPr>
          <w:rFonts w:ascii="Arial" w:hAnsi="Arial" w:cs="Arial"/>
          <w:b/>
          <w:bCs/>
          <w:lang w:val="pt-BR"/>
        </w:rPr>
        <w:t>Lição 2</w:t>
      </w:r>
    </w:p>
    <w:p w14:paraId="3ECC5928" w14:textId="77777777" w:rsidR="00646D9E" w:rsidRPr="00646D9E" w:rsidRDefault="00646D9E" w:rsidP="00646D9E">
      <w:pPr>
        <w:jc w:val="both"/>
        <w:rPr>
          <w:rFonts w:ascii="Arial" w:hAnsi="Arial" w:cs="Arial"/>
          <w:lang w:val="pt-BR"/>
        </w:rPr>
      </w:pPr>
    </w:p>
    <w:p w14:paraId="40851671" w14:textId="77777777" w:rsidR="00646D9E" w:rsidRPr="00646D9E" w:rsidRDefault="00646D9E" w:rsidP="00646D9E">
      <w:pPr>
        <w:jc w:val="center"/>
        <w:rPr>
          <w:rFonts w:ascii="Arial" w:hAnsi="Arial" w:cs="Arial"/>
          <w:b/>
          <w:bCs/>
          <w:lang w:val="pt-BR"/>
        </w:rPr>
      </w:pPr>
      <w:r w:rsidRPr="00646D9E">
        <w:rPr>
          <w:rFonts w:ascii="Arial" w:hAnsi="Arial" w:cs="Arial"/>
          <w:b/>
          <w:bCs/>
          <w:lang w:val="pt-BR"/>
        </w:rPr>
        <w:t>Por Que Temos Regras e Mandamentos</w:t>
      </w:r>
    </w:p>
    <w:p w14:paraId="4CBACEC2" w14:textId="77777777" w:rsidR="00646D9E" w:rsidRPr="00646D9E" w:rsidRDefault="00646D9E" w:rsidP="00646D9E">
      <w:pPr>
        <w:jc w:val="both"/>
        <w:rPr>
          <w:rFonts w:ascii="Arial" w:hAnsi="Arial" w:cs="Arial"/>
          <w:lang w:val="pt-BR"/>
        </w:rPr>
      </w:pPr>
    </w:p>
    <w:p w14:paraId="359ABCEC" w14:textId="68B68576" w:rsidR="00646D9E" w:rsidRPr="00646D9E" w:rsidRDefault="00646D9E" w:rsidP="00646D9E">
      <w:pPr>
        <w:jc w:val="both"/>
        <w:rPr>
          <w:rFonts w:ascii="Arial" w:hAnsi="Arial" w:cs="Arial"/>
          <w:lang w:val="pt-BR"/>
        </w:rPr>
      </w:pPr>
      <w:r w:rsidRPr="00646D9E">
        <w:rPr>
          <w:rFonts w:ascii="Arial" w:hAnsi="Arial" w:cs="Arial"/>
          <w:lang w:val="pt-BR"/>
        </w:rPr>
        <w:t xml:space="preserve">Por que a Bíblia está cheia de ordens, regras, instruções, princípios e mandamentos? Muitas pessoas diriam que é para honrar a Deus. Isso é verdade, mas também creio que é para a nossa alegria e bem. </w:t>
      </w:r>
    </w:p>
    <w:p w14:paraId="0C4E786A" w14:textId="77777777" w:rsidR="00646D9E" w:rsidRPr="00646D9E" w:rsidRDefault="00646D9E" w:rsidP="00646D9E">
      <w:pPr>
        <w:jc w:val="both"/>
        <w:rPr>
          <w:rFonts w:ascii="Arial" w:hAnsi="Arial" w:cs="Arial"/>
          <w:lang w:val="pt-BR"/>
        </w:rPr>
      </w:pPr>
    </w:p>
    <w:p w14:paraId="396E2358" w14:textId="77777777" w:rsidR="00646D9E" w:rsidRPr="00646D9E" w:rsidRDefault="00646D9E" w:rsidP="00646D9E">
      <w:pPr>
        <w:jc w:val="both"/>
        <w:rPr>
          <w:rFonts w:ascii="Arial" w:hAnsi="Arial" w:cs="Arial"/>
          <w:lang w:val="pt-BR"/>
        </w:rPr>
      </w:pPr>
      <w:r w:rsidRPr="00646D9E">
        <w:rPr>
          <w:rFonts w:ascii="Arial" w:hAnsi="Arial" w:cs="Arial"/>
          <w:lang w:val="pt-BR"/>
        </w:rPr>
        <w:t>Deus nos ama e deseja a nossa felicidade. Ele nos fez de tal maneira que, quando obedecemos e nos submetemos a Ele, nosso corpo automaticamente reage, produzindo um sentimento de alegria e paz.</w:t>
      </w:r>
    </w:p>
    <w:p w14:paraId="514EC095" w14:textId="77777777" w:rsidR="00646D9E" w:rsidRPr="00646D9E" w:rsidRDefault="00646D9E" w:rsidP="00646D9E">
      <w:pPr>
        <w:jc w:val="both"/>
        <w:rPr>
          <w:rFonts w:ascii="Arial" w:hAnsi="Arial" w:cs="Arial"/>
          <w:lang w:val="pt-BR"/>
        </w:rPr>
      </w:pPr>
    </w:p>
    <w:p w14:paraId="553EF742" w14:textId="77777777" w:rsidR="00646D9E" w:rsidRPr="00646D9E" w:rsidRDefault="00646D9E" w:rsidP="00646D9E">
      <w:pPr>
        <w:jc w:val="center"/>
        <w:rPr>
          <w:rFonts w:ascii="Arial" w:hAnsi="Arial" w:cs="Arial"/>
          <w:lang w:val="pt-BR"/>
        </w:rPr>
      </w:pPr>
      <w:r w:rsidRPr="00646D9E">
        <w:rPr>
          <w:rFonts w:ascii="Arial" w:hAnsi="Arial" w:cs="Arial"/>
          <w:lang w:val="pt-BR"/>
        </w:rPr>
        <w:t>Romanos 12:1–2</w:t>
      </w:r>
    </w:p>
    <w:p w14:paraId="06B07AAA" w14:textId="796D448E" w:rsidR="00646D9E" w:rsidRPr="00646D9E" w:rsidRDefault="00646D9E" w:rsidP="00646D9E">
      <w:pPr>
        <w:jc w:val="center"/>
        <w:rPr>
          <w:rFonts w:ascii="Arial" w:hAnsi="Arial" w:cs="Arial"/>
          <w:lang w:val="pt-BR"/>
        </w:rPr>
      </w:pPr>
      <w:r w:rsidRPr="00646D9E">
        <w:rPr>
          <w:rFonts w:ascii="Arial" w:hAnsi="Arial" w:cs="Arial"/>
          <w:lang w:val="pt-BR"/>
        </w:rPr>
        <w:t>“</w:t>
      </w:r>
      <w:r w:rsidRPr="00646D9E">
        <w:rPr>
          <w:rFonts w:ascii="Arial" w:hAnsi="Arial" w:cs="Arial"/>
          <w:i/>
          <w:iCs/>
          <w:vertAlign w:val="superscript"/>
          <w:lang w:val="pt-BR"/>
        </w:rPr>
        <w:t>1</w:t>
      </w:r>
      <w:r w:rsidRPr="00646D9E">
        <w:rPr>
          <w:rFonts w:ascii="Arial" w:hAnsi="Arial" w:cs="Arial"/>
          <w:i/>
          <w:iCs/>
          <w:lang w:val="pt-BR"/>
        </w:rPr>
        <w:t>Rogo-vos, pois, irmãos, pela compaixão de Deus, que apresenteis os vossos corpos em sacrifício vivo, santo e agradável a Deus, que é o vosso culto racional.</w:t>
      </w:r>
      <w:r>
        <w:rPr>
          <w:rFonts w:ascii="Arial" w:hAnsi="Arial" w:cs="Arial"/>
          <w:i/>
          <w:iCs/>
          <w:lang w:val="pt-BR"/>
        </w:rPr>
        <w:t xml:space="preserve"> </w:t>
      </w:r>
      <w:r w:rsidRPr="00646D9E">
        <w:rPr>
          <w:rFonts w:ascii="Arial" w:hAnsi="Arial" w:cs="Arial"/>
          <w:i/>
          <w:iCs/>
          <w:vertAlign w:val="superscript"/>
          <w:lang w:val="pt-BR"/>
        </w:rPr>
        <w:t>2</w:t>
      </w:r>
      <w:r w:rsidRPr="00646D9E">
        <w:rPr>
          <w:rFonts w:ascii="Arial" w:hAnsi="Arial" w:cs="Arial"/>
          <w:i/>
          <w:iCs/>
          <w:lang w:val="pt-BR"/>
        </w:rPr>
        <w:t xml:space="preserve">E não sede conformados com este mundo, mas sede transformados pela renovação do vosso entendimento, para que experimenteis qual seja </w:t>
      </w:r>
      <w:r w:rsidRPr="00646D9E">
        <w:rPr>
          <w:rFonts w:ascii="Arial" w:hAnsi="Arial" w:cs="Arial"/>
          <w:b/>
          <w:bCs/>
          <w:i/>
          <w:iCs/>
          <w:u w:val="single"/>
          <w:lang w:val="pt-BR"/>
        </w:rPr>
        <w:t>a boa, agradável, e perfeita vontade de Deus</w:t>
      </w:r>
      <w:r w:rsidRPr="00646D9E">
        <w:rPr>
          <w:rFonts w:ascii="Arial" w:hAnsi="Arial" w:cs="Arial"/>
          <w:lang w:val="pt-BR"/>
        </w:rPr>
        <w:t>.”</w:t>
      </w:r>
    </w:p>
    <w:p w14:paraId="3B5E8FCB" w14:textId="77777777" w:rsidR="00646D9E" w:rsidRPr="00646D9E" w:rsidRDefault="00646D9E" w:rsidP="00646D9E">
      <w:pPr>
        <w:jc w:val="both"/>
        <w:rPr>
          <w:rFonts w:ascii="Arial" w:hAnsi="Arial" w:cs="Arial"/>
          <w:lang w:val="pt-BR"/>
        </w:rPr>
      </w:pPr>
    </w:p>
    <w:p w14:paraId="35BF35E3" w14:textId="77777777" w:rsidR="00646D9E" w:rsidRPr="00646D9E" w:rsidRDefault="00646D9E" w:rsidP="00646D9E">
      <w:pPr>
        <w:jc w:val="both"/>
        <w:rPr>
          <w:rFonts w:ascii="Arial" w:hAnsi="Arial" w:cs="Arial"/>
          <w:lang w:val="pt-BR"/>
        </w:rPr>
      </w:pPr>
      <w:r w:rsidRPr="00646D9E">
        <w:rPr>
          <w:rFonts w:ascii="Arial" w:hAnsi="Arial" w:cs="Arial"/>
          <w:lang w:val="pt-BR"/>
        </w:rPr>
        <w:t>Quando fazemos a vontade de Deus, há consequências muito boas:</w:t>
      </w:r>
    </w:p>
    <w:p w14:paraId="038328D3" w14:textId="77777777" w:rsidR="00646D9E" w:rsidRPr="00646D9E" w:rsidRDefault="00646D9E" w:rsidP="00646D9E">
      <w:pPr>
        <w:jc w:val="both"/>
        <w:rPr>
          <w:rFonts w:ascii="Arial" w:hAnsi="Arial" w:cs="Arial"/>
          <w:lang w:val="pt-BR"/>
        </w:rPr>
      </w:pPr>
    </w:p>
    <w:p w14:paraId="59C1D495" w14:textId="77777777" w:rsidR="00646D9E" w:rsidRPr="00646D9E" w:rsidRDefault="00646D9E" w:rsidP="00646D9E">
      <w:pPr>
        <w:pStyle w:val="ListParagraph"/>
        <w:numPr>
          <w:ilvl w:val="0"/>
          <w:numId w:val="1"/>
        </w:numPr>
        <w:jc w:val="both"/>
        <w:rPr>
          <w:rFonts w:ascii="Arial" w:hAnsi="Arial" w:cs="Arial"/>
          <w:lang w:val="pt-BR"/>
        </w:rPr>
      </w:pPr>
      <w:r w:rsidRPr="00646D9E">
        <w:rPr>
          <w:rFonts w:ascii="Arial" w:hAnsi="Arial" w:cs="Arial"/>
          <w:b/>
          <w:bCs/>
          <w:lang w:val="pt-BR"/>
        </w:rPr>
        <w:t>Boa</w:t>
      </w:r>
      <w:r w:rsidRPr="00646D9E">
        <w:rPr>
          <w:rFonts w:ascii="Arial" w:hAnsi="Arial" w:cs="Arial"/>
          <w:lang w:val="pt-BR"/>
        </w:rPr>
        <w:t xml:space="preserve"> – Fazer a vontade de Deus é extremamente benéfico para nós espiritualmente, emocionalmente e fisicamente.</w:t>
      </w:r>
    </w:p>
    <w:p w14:paraId="7C053F3A" w14:textId="77777777" w:rsidR="00646D9E" w:rsidRPr="00646D9E" w:rsidRDefault="00646D9E" w:rsidP="00646D9E">
      <w:pPr>
        <w:jc w:val="both"/>
        <w:rPr>
          <w:rFonts w:ascii="Arial" w:hAnsi="Arial" w:cs="Arial"/>
          <w:lang w:val="pt-BR"/>
        </w:rPr>
      </w:pPr>
    </w:p>
    <w:p w14:paraId="705791DF" w14:textId="77777777" w:rsidR="00646D9E" w:rsidRPr="00646D9E" w:rsidRDefault="00646D9E" w:rsidP="00646D9E">
      <w:pPr>
        <w:pStyle w:val="ListParagraph"/>
        <w:numPr>
          <w:ilvl w:val="0"/>
          <w:numId w:val="1"/>
        </w:numPr>
        <w:jc w:val="both"/>
        <w:rPr>
          <w:rFonts w:ascii="Arial" w:hAnsi="Arial" w:cs="Arial"/>
          <w:lang w:val="pt-BR"/>
        </w:rPr>
      </w:pPr>
      <w:r w:rsidRPr="00646D9E">
        <w:rPr>
          <w:rFonts w:ascii="Arial" w:hAnsi="Arial" w:cs="Arial"/>
          <w:b/>
          <w:bCs/>
          <w:lang w:val="pt-BR"/>
        </w:rPr>
        <w:t>Agradável</w:t>
      </w:r>
      <w:r w:rsidRPr="00646D9E">
        <w:rPr>
          <w:rFonts w:ascii="Arial" w:hAnsi="Arial" w:cs="Arial"/>
          <w:lang w:val="pt-BR"/>
        </w:rPr>
        <w:t xml:space="preserve"> – Fazer a vontade de Deus traz alegria, gozo e paz. Quando sentimos tristeza ou medo, não estamos vivendo plenamente a vontade de Deus.</w:t>
      </w:r>
    </w:p>
    <w:p w14:paraId="6A841750" w14:textId="77777777" w:rsidR="00646D9E" w:rsidRPr="00646D9E" w:rsidRDefault="00646D9E" w:rsidP="00646D9E">
      <w:pPr>
        <w:jc w:val="both"/>
        <w:rPr>
          <w:rFonts w:ascii="Arial" w:hAnsi="Arial" w:cs="Arial"/>
          <w:lang w:val="pt-BR"/>
        </w:rPr>
      </w:pPr>
    </w:p>
    <w:p w14:paraId="687F4947" w14:textId="77777777" w:rsidR="00646D9E" w:rsidRPr="00646D9E" w:rsidRDefault="00646D9E" w:rsidP="00646D9E">
      <w:pPr>
        <w:pStyle w:val="ListParagraph"/>
        <w:numPr>
          <w:ilvl w:val="0"/>
          <w:numId w:val="1"/>
        </w:numPr>
        <w:jc w:val="both"/>
        <w:rPr>
          <w:rFonts w:ascii="Arial" w:hAnsi="Arial" w:cs="Arial"/>
          <w:lang w:val="pt-BR"/>
        </w:rPr>
      </w:pPr>
      <w:r w:rsidRPr="00646D9E">
        <w:rPr>
          <w:rFonts w:ascii="Arial" w:hAnsi="Arial" w:cs="Arial"/>
          <w:b/>
          <w:bCs/>
          <w:lang w:val="pt-BR"/>
        </w:rPr>
        <w:t>Perfeita</w:t>
      </w:r>
      <w:r w:rsidRPr="00646D9E">
        <w:rPr>
          <w:rFonts w:ascii="Arial" w:hAnsi="Arial" w:cs="Arial"/>
          <w:lang w:val="pt-BR"/>
        </w:rPr>
        <w:t xml:space="preserve"> – A vontade de Deus não poderia ser melhor para nós em nenhum aspecto.</w:t>
      </w:r>
    </w:p>
    <w:p w14:paraId="762B143D" w14:textId="77777777" w:rsidR="00646D9E" w:rsidRPr="00646D9E" w:rsidRDefault="00646D9E" w:rsidP="00646D9E">
      <w:pPr>
        <w:jc w:val="both"/>
        <w:rPr>
          <w:rFonts w:ascii="Arial" w:hAnsi="Arial" w:cs="Arial"/>
          <w:lang w:val="pt-BR"/>
        </w:rPr>
      </w:pPr>
    </w:p>
    <w:p w14:paraId="6DB45421" w14:textId="77777777" w:rsidR="00646D9E" w:rsidRPr="00646D9E" w:rsidRDefault="00646D9E" w:rsidP="00646D9E">
      <w:pPr>
        <w:jc w:val="both"/>
        <w:rPr>
          <w:rFonts w:ascii="Arial" w:hAnsi="Arial" w:cs="Arial"/>
          <w:lang w:val="pt-BR"/>
        </w:rPr>
      </w:pPr>
      <w:r w:rsidRPr="00646D9E">
        <w:rPr>
          <w:rFonts w:ascii="Arial" w:hAnsi="Arial" w:cs="Arial"/>
          <w:lang w:val="pt-BR"/>
        </w:rPr>
        <w:t>Com a salvação, fomos libertos da escravidão do velho homem, recebendo a abençoada capacidade de fazer o que é certo. Romanos 6:8–14 deixa isso claro:</w:t>
      </w:r>
    </w:p>
    <w:p w14:paraId="3A0C6C73" w14:textId="77777777" w:rsidR="00646D9E" w:rsidRPr="00646D9E" w:rsidRDefault="00646D9E" w:rsidP="00646D9E">
      <w:pPr>
        <w:jc w:val="both"/>
        <w:rPr>
          <w:rFonts w:ascii="Arial" w:hAnsi="Arial" w:cs="Arial"/>
          <w:lang w:val="pt-BR"/>
        </w:rPr>
      </w:pPr>
    </w:p>
    <w:p w14:paraId="440DEE94" w14:textId="64CBC9EE" w:rsidR="00646D9E" w:rsidRPr="00646D9E" w:rsidRDefault="00646D9E" w:rsidP="00B37998">
      <w:pPr>
        <w:jc w:val="center"/>
        <w:rPr>
          <w:rFonts w:ascii="Arial" w:hAnsi="Arial" w:cs="Arial"/>
          <w:lang w:val="pt-BR"/>
        </w:rPr>
      </w:pPr>
      <w:r w:rsidRPr="00646D9E">
        <w:rPr>
          <w:rFonts w:ascii="Arial" w:hAnsi="Arial" w:cs="Arial"/>
          <w:lang w:val="pt-BR"/>
        </w:rPr>
        <w:t>“</w:t>
      </w:r>
      <w:r w:rsidRPr="00B37998">
        <w:rPr>
          <w:rFonts w:ascii="Arial" w:hAnsi="Arial" w:cs="Arial"/>
          <w:i/>
          <w:iCs/>
          <w:vertAlign w:val="superscript"/>
          <w:lang w:val="pt-BR"/>
        </w:rPr>
        <w:t>8</w:t>
      </w:r>
      <w:r w:rsidRPr="00B37998">
        <w:rPr>
          <w:rFonts w:ascii="Arial" w:hAnsi="Arial" w:cs="Arial"/>
          <w:i/>
          <w:iCs/>
          <w:lang w:val="pt-BR"/>
        </w:rPr>
        <w:t>Ora, se já morremos com Cristo, cremos que também com ele viveremos;</w:t>
      </w:r>
      <w:r w:rsidR="00B37998" w:rsidRPr="00B37998">
        <w:rPr>
          <w:rFonts w:ascii="Arial" w:hAnsi="Arial" w:cs="Arial"/>
          <w:i/>
          <w:iCs/>
          <w:lang w:val="pt-BR"/>
        </w:rPr>
        <w:t xml:space="preserve"> </w:t>
      </w:r>
      <w:r w:rsidRPr="00B37998">
        <w:rPr>
          <w:rFonts w:ascii="Arial" w:hAnsi="Arial" w:cs="Arial"/>
          <w:i/>
          <w:iCs/>
          <w:vertAlign w:val="superscript"/>
          <w:lang w:val="pt-BR"/>
        </w:rPr>
        <w:t>9</w:t>
      </w:r>
      <w:r w:rsidRPr="00B37998">
        <w:rPr>
          <w:rFonts w:ascii="Arial" w:hAnsi="Arial" w:cs="Arial"/>
          <w:i/>
          <w:iCs/>
          <w:lang w:val="pt-BR"/>
        </w:rPr>
        <w:t>Sabendo que, tendo sido Cristo ressuscitado dentre os mortos, já não morre; a morte não mais tem domínio sobre ele.</w:t>
      </w:r>
      <w:r w:rsidR="00B37998" w:rsidRPr="00B37998">
        <w:rPr>
          <w:rFonts w:ascii="Arial" w:hAnsi="Arial" w:cs="Arial"/>
          <w:i/>
          <w:iCs/>
          <w:lang w:val="pt-BR"/>
        </w:rPr>
        <w:t xml:space="preserve"> </w:t>
      </w:r>
      <w:r w:rsidRPr="00B37998">
        <w:rPr>
          <w:rFonts w:ascii="Arial" w:hAnsi="Arial" w:cs="Arial"/>
          <w:i/>
          <w:iCs/>
          <w:vertAlign w:val="superscript"/>
          <w:lang w:val="pt-BR"/>
        </w:rPr>
        <w:t>10</w:t>
      </w:r>
      <w:r w:rsidRPr="00B37998">
        <w:rPr>
          <w:rFonts w:ascii="Arial" w:hAnsi="Arial" w:cs="Arial"/>
          <w:i/>
          <w:iCs/>
          <w:lang w:val="pt-BR"/>
        </w:rPr>
        <w:t>Pois, quanto a ter morrido, de uma vez morreu para o pecado; mas, quanto a viver, vive para Deus.</w:t>
      </w:r>
      <w:r w:rsidR="00B37998" w:rsidRPr="00B37998">
        <w:rPr>
          <w:rFonts w:ascii="Arial" w:hAnsi="Arial" w:cs="Arial"/>
          <w:i/>
          <w:iCs/>
          <w:lang w:val="pt-BR"/>
        </w:rPr>
        <w:t xml:space="preserve"> </w:t>
      </w:r>
      <w:r w:rsidRPr="00B37998">
        <w:rPr>
          <w:rFonts w:ascii="Arial" w:hAnsi="Arial" w:cs="Arial"/>
          <w:i/>
          <w:iCs/>
          <w:vertAlign w:val="superscript"/>
          <w:lang w:val="pt-BR"/>
        </w:rPr>
        <w:t>11</w:t>
      </w:r>
      <w:r w:rsidRPr="00B37998">
        <w:rPr>
          <w:rFonts w:ascii="Arial" w:hAnsi="Arial" w:cs="Arial"/>
          <w:i/>
          <w:iCs/>
          <w:lang w:val="pt-BR"/>
        </w:rPr>
        <w:t xml:space="preserve">Assim também vós </w:t>
      </w:r>
      <w:proofErr w:type="gramStart"/>
      <w:r w:rsidRPr="00B37998">
        <w:rPr>
          <w:rFonts w:ascii="Arial" w:hAnsi="Arial" w:cs="Arial"/>
          <w:i/>
          <w:iCs/>
          <w:lang w:val="pt-BR"/>
        </w:rPr>
        <w:t>considerai-vos</w:t>
      </w:r>
      <w:proofErr w:type="gramEnd"/>
      <w:r w:rsidRPr="00B37998">
        <w:rPr>
          <w:rFonts w:ascii="Arial" w:hAnsi="Arial" w:cs="Arial"/>
          <w:i/>
          <w:iCs/>
          <w:lang w:val="pt-BR"/>
        </w:rPr>
        <w:t xml:space="preserve"> certamente mortos para o pecado, mas vivos para Deus em Cristo Jesus nosso Senhor.</w:t>
      </w:r>
      <w:r w:rsidR="00B37998" w:rsidRPr="00B37998">
        <w:rPr>
          <w:rFonts w:ascii="Arial" w:hAnsi="Arial" w:cs="Arial"/>
          <w:i/>
          <w:iCs/>
          <w:lang w:val="pt-BR"/>
        </w:rPr>
        <w:t xml:space="preserve"> </w:t>
      </w:r>
      <w:r w:rsidRPr="00B37998">
        <w:rPr>
          <w:rFonts w:ascii="Arial" w:hAnsi="Arial" w:cs="Arial"/>
          <w:i/>
          <w:iCs/>
          <w:vertAlign w:val="superscript"/>
          <w:lang w:val="pt-BR"/>
        </w:rPr>
        <w:t>12</w:t>
      </w:r>
      <w:r w:rsidRPr="00B37998">
        <w:rPr>
          <w:rFonts w:ascii="Arial" w:hAnsi="Arial" w:cs="Arial"/>
          <w:i/>
          <w:iCs/>
          <w:lang w:val="pt-BR"/>
        </w:rPr>
        <w:t>Não reine, portanto, o pecado em vosso corpo mortal, para lhe obedecerdes em suas concupiscências;</w:t>
      </w:r>
      <w:r w:rsidR="00B37998" w:rsidRPr="00B37998">
        <w:rPr>
          <w:rFonts w:ascii="Arial" w:hAnsi="Arial" w:cs="Arial"/>
          <w:i/>
          <w:iCs/>
          <w:lang w:val="pt-BR"/>
        </w:rPr>
        <w:t xml:space="preserve"> </w:t>
      </w:r>
      <w:r w:rsidRPr="00B37998">
        <w:rPr>
          <w:rFonts w:ascii="Arial" w:hAnsi="Arial" w:cs="Arial"/>
          <w:i/>
          <w:iCs/>
          <w:vertAlign w:val="superscript"/>
          <w:lang w:val="pt-BR"/>
        </w:rPr>
        <w:t>13</w:t>
      </w:r>
      <w:r w:rsidRPr="00B37998">
        <w:rPr>
          <w:rFonts w:ascii="Arial" w:hAnsi="Arial" w:cs="Arial"/>
          <w:i/>
          <w:iCs/>
          <w:lang w:val="pt-BR"/>
        </w:rPr>
        <w:t>Nem tampouco apresenteis os vossos membros ao pecado por instrumentos de iniquidade; mas apresentai-vos a Deus, como vivos dentre mortos, e os vossos membros a Deus, como instrumentos de justiça.</w:t>
      </w:r>
      <w:r w:rsidR="00B37998" w:rsidRPr="00B37998">
        <w:rPr>
          <w:rFonts w:ascii="Arial" w:hAnsi="Arial" w:cs="Arial"/>
          <w:i/>
          <w:iCs/>
          <w:lang w:val="pt-BR"/>
        </w:rPr>
        <w:t xml:space="preserve"> </w:t>
      </w:r>
      <w:r w:rsidRPr="00B37998">
        <w:rPr>
          <w:rFonts w:ascii="Arial" w:hAnsi="Arial" w:cs="Arial"/>
          <w:i/>
          <w:iCs/>
          <w:vertAlign w:val="superscript"/>
          <w:lang w:val="pt-BR"/>
        </w:rPr>
        <w:t>14</w:t>
      </w:r>
      <w:r w:rsidRPr="00B37998">
        <w:rPr>
          <w:rFonts w:ascii="Arial" w:hAnsi="Arial" w:cs="Arial"/>
          <w:i/>
          <w:iCs/>
          <w:lang w:val="pt-BR"/>
        </w:rPr>
        <w:t>Porque o pecado não terá domínio sobre vós, pois não estais debaixo da lei, mas debaixo da graça</w:t>
      </w:r>
      <w:r w:rsidRPr="00646D9E">
        <w:rPr>
          <w:rFonts w:ascii="Arial" w:hAnsi="Arial" w:cs="Arial"/>
          <w:lang w:val="pt-BR"/>
        </w:rPr>
        <w:t>.”</w:t>
      </w:r>
    </w:p>
    <w:p w14:paraId="65866C72" w14:textId="77777777" w:rsidR="00646D9E" w:rsidRPr="00646D9E" w:rsidRDefault="00646D9E" w:rsidP="00646D9E">
      <w:pPr>
        <w:jc w:val="both"/>
        <w:rPr>
          <w:rFonts w:ascii="Arial" w:hAnsi="Arial" w:cs="Arial"/>
          <w:lang w:val="pt-BR"/>
        </w:rPr>
      </w:pPr>
    </w:p>
    <w:p w14:paraId="6FD0E19C" w14:textId="3EBBB4E0" w:rsidR="00646D9E" w:rsidRPr="00646D9E" w:rsidRDefault="00646D9E" w:rsidP="00646D9E">
      <w:pPr>
        <w:jc w:val="both"/>
        <w:rPr>
          <w:rFonts w:ascii="Arial" w:hAnsi="Arial" w:cs="Arial"/>
          <w:lang w:val="pt-BR"/>
        </w:rPr>
      </w:pPr>
      <w:r w:rsidRPr="00646D9E">
        <w:rPr>
          <w:rFonts w:ascii="Arial" w:hAnsi="Arial" w:cs="Arial"/>
          <w:lang w:val="pt-BR"/>
        </w:rPr>
        <w:lastRenderedPageBreak/>
        <w:t>Deus nos capacitou para ter uma vida feliz e abundante.</w:t>
      </w:r>
      <w:r w:rsidR="00B37998">
        <w:rPr>
          <w:rFonts w:ascii="Arial" w:hAnsi="Arial" w:cs="Arial"/>
          <w:lang w:val="pt-BR"/>
        </w:rPr>
        <w:t xml:space="preserve"> </w:t>
      </w:r>
      <w:r w:rsidRPr="00646D9E">
        <w:rPr>
          <w:rFonts w:ascii="Arial" w:hAnsi="Arial" w:cs="Arial"/>
          <w:lang w:val="pt-BR"/>
        </w:rPr>
        <w:t xml:space="preserve">Nosso problema é que não queremos ser um sacrifício — isto é, fazer a vontade de Deus ao invés da nossa. Por causa dos nossos inimigos (Satanás, o Mundo e o Próprio Eu), lutamos para entregar nossa vontade ao Senhor. Não experimentamos a alegria de nos submeter a Deus e carecemos de fé </w:t>
      </w:r>
      <w:proofErr w:type="spellStart"/>
      <w:r w:rsidRPr="00646D9E">
        <w:rPr>
          <w:rFonts w:ascii="Arial" w:hAnsi="Arial" w:cs="Arial"/>
          <w:lang w:val="pt-BR"/>
        </w:rPr>
        <w:t>nEle</w:t>
      </w:r>
      <w:proofErr w:type="spellEnd"/>
      <w:r w:rsidRPr="00646D9E">
        <w:rPr>
          <w:rFonts w:ascii="Arial" w:hAnsi="Arial" w:cs="Arial"/>
          <w:lang w:val="pt-BR"/>
        </w:rPr>
        <w:t>. Nosso problema é que desejamos agradar a nós mesmos mais do que agradar a Deus.</w:t>
      </w:r>
    </w:p>
    <w:p w14:paraId="3B6C0932" w14:textId="77777777" w:rsidR="00646D9E" w:rsidRPr="00646D9E" w:rsidRDefault="00646D9E" w:rsidP="00646D9E">
      <w:pPr>
        <w:jc w:val="both"/>
        <w:rPr>
          <w:rFonts w:ascii="Arial" w:hAnsi="Arial" w:cs="Arial"/>
          <w:lang w:val="pt-BR"/>
        </w:rPr>
      </w:pPr>
    </w:p>
    <w:p w14:paraId="3AA98FD1" w14:textId="77777777" w:rsidR="00646D9E" w:rsidRPr="00646D9E" w:rsidRDefault="00646D9E" w:rsidP="00646D9E">
      <w:pPr>
        <w:jc w:val="both"/>
        <w:rPr>
          <w:rFonts w:ascii="Arial" w:hAnsi="Arial" w:cs="Arial"/>
          <w:lang w:val="pt-BR"/>
        </w:rPr>
      </w:pPr>
      <w:r w:rsidRPr="00B37998">
        <w:rPr>
          <w:rFonts w:ascii="Arial" w:hAnsi="Arial" w:cs="Arial"/>
          <w:b/>
          <w:bCs/>
          <w:lang w:val="pt-BR"/>
        </w:rPr>
        <w:t>Um princípio básico</w:t>
      </w:r>
      <w:r w:rsidRPr="00646D9E">
        <w:rPr>
          <w:rFonts w:ascii="Arial" w:hAnsi="Arial" w:cs="Arial"/>
          <w:lang w:val="pt-BR"/>
        </w:rPr>
        <w:t xml:space="preserve"> é que a obediência e a submissão sempre vêm antes da verdadeira alegria, paz e gozo. Deus promete bem-aventurança àqueles que fazem o que é certo.</w:t>
      </w:r>
    </w:p>
    <w:p w14:paraId="15FF17CD" w14:textId="77777777" w:rsidR="00646D9E" w:rsidRPr="00646D9E" w:rsidRDefault="00646D9E" w:rsidP="00646D9E">
      <w:pPr>
        <w:jc w:val="both"/>
        <w:rPr>
          <w:rFonts w:ascii="Arial" w:hAnsi="Arial" w:cs="Arial"/>
          <w:lang w:val="pt-BR"/>
        </w:rPr>
      </w:pPr>
    </w:p>
    <w:p w14:paraId="7640C2E6" w14:textId="77777777" w:rsidR="00646D9E" w:rsidRPr="00646D9E" w:rsidRDefault="00646D9E" w:rsidP="00B37998">
      <w:pPr>
        <w:jc w:val="center"/>
        <w:rPr>
          <w:rFonts w:ascii="Arial" w:hAnsi="Arial" w:cs="Arial"/>
          <w:lang w:val="pt-BR"/>
        </w:rPr>
      </w:pPr>
      <w:r w:rsidRPr="00646D9E">
        <w:rPr>
          <w:rFonts w:ascii="Arial" w:hAnsi="Arial" w:cs="Arial"/>
          <w:lang w:val="pt-BR"/>
        </w:rPr>
        <w:t>João 13:17</w:t>
      </w:r>
    </w:p>
    <w:p w14:paraId="6D04D292" w14:textId="77777777" w:rsidR="00646D9E" w:rsidRPr="00646D9E" w:rsidRDefault="00646D9E" w:rsidP="00B37998">
      <w:pPr>
        <w:jc w:val="center"/>
        <w:rPr>
          <w:rFonts w:ascii="Arial" w:hAnsi="Arial" w:cs="Arial"/>
          <w:lang w:val="pt-BR"/>
        </w:rPr>
      </w:pPr>
      <w:r w:rsidRPr="00646D9E">
        <w:rPr>
          <w:rFonts w:ascii="Arial" w:hAnsi="Arial" w:cs="Arial"/>
          <w:lang w:val="pt-BR"/>
        </w:rPr>
        <w:t>“</w:t>
      </w:r>
      <w:r w:rsidRPr="00B37998">
        <w:rPr>
          <w:rFonts w:ascii="Arial" w:hAnsi="Arial" w:cs="Arial"/>
          <w:i/>
          <w:iCs/>
          <w:lang w:val="pt-BR"/>
        </w:rPr>
        <w:t>Se sabeis estas coisas, bem-aventurados sois se as fizerdes</w:t>
      </w:r>
      <w:r w:rsidRPr="00646D9E">
        <w:rPr>
          <w:rFonts w:ascii="Arial" w:hAnsi="Arial" w:cs="Arial"/>
          <w:lang w:val="pt-BR"/>
        </w:rPr>
        <w:t>.”</w:t>
      </w:r>
    </w:p>
    <w:p w14:paraId="6D0F0B65" w14:textId="77777777" w:rsidR="00646D9E" w:rsidRPr="00646D9E" w:rsidRDefault="00646D9E" w:rsidP="00B37998">
      <w:pPr>
        <w:jc w:val="center"/>
        <w:rPr>
          <w:rFonts w:ascii="Arial" w:hAnsi="Arial" w:cs="Arial"/>
          <w:lang w:val="pt-BR"/>
        </w:rPr>
      </w:pPr>
    </w:p>
    <w:p w14:paraId="7535124E" w14:textId="77777777" w:rsidR="00646D9E" w:rsidRPr="00646D9E" w:rsidRDefault="00646D9E" w:rsidP="00B37998">
      <w:pPr>
        <w:jc w:val="center"/>
        <w:rPr>
          <w:rFonts w:ascii="Arial" w:hAnsi="Arial" w:cs="Arial"/>
          <w:lang w:val="pt-BR"/>
        </w:rPr>
      </w:pPr>
      <w:r w:rsidRPr="00646D9E">
        <w:rPr>
          <w:rFonts w:ascii="Arial" w:hAnsi="Arial" w:cs="Arial"/>
          <w:lang w:val="pt-BR"/>
        </w:rPr>
        <w:t>Tiago 1:25</w:t>
      </w:r>
    </w:p>
    <w:p w14:paraId="403A115D" w14:textId="77777777" w:rsidR="00646D9E" w:rsidRPr="00646D9E" w:rsidRDefault="00646D9E" w:rsidP="00B37998">
      <w:pPr>
        <w:jc w:val="center"/>
        <w:rPr>
          <w:rFonts w:ascii="Arial" w:hAnsi="Arial" w:cs="Arial"/>
          <w:lang w:val="pt-BR"/>
        </w:rPr>
      </w:pPr>
      <w:r w:rsidRPr="00646D9E">
        <w:rPr>
          <w:rFonts w:ascii="Arial" w:hAnsi="Arial" w:cs="Arial"/>
          <w:lang w:val="pt-BR"/>
        </w:rPr>
        <w:t>“</w:t>
      </w:r>
      <w:r w:rsidRPr="00B37998">
        <w:rPr>
          <w:rFonts w:ascii="Arial" w:hAnsi="Arial" w:cs="Arial"/>
          <w:i/>
          <w:iCs/>
          <w:lang w:val="pt-BR"/>
        </w:rPr>
        <w:t>Aquele, porém, que atenta bem para a lei perfeita da liberdade, e nisso persevera, não sendo ouvinte esquecidiço, mas fazedor da obra, este tal será bem-aventurado no seu feito.”</w:t>
      </w:r>
    </w:p>
    <w:p w14:paraId="0EB8ECA9" w14:textId="77777777" w:rsidR="00646D9E" w:rsidRPr="00646D9E" w:rsidRDefault="00646D9E" w:rsidP="00646D9E">
      <w:pPr>
        <w:jc w:val="both"/>
        <w:rPr>
          <w:rFonts w:ascii="Arial" w:hAnsi="Arial" w:cs="Arial"/>
          <w:lang w:val="pt-BR"/>
        </w:rPr>
      </w:pPr>
    </w:p>
    <w:p w14:paraId="675BDAFF" w14:textId="77777777" w:rsidR="00646D9E" w:rsidRPr="00646D9E" w:rsidRDefault="00646D9E" w:rsidP="00646D9E">
      <w:pPr>
        <w:jc w:val="both"/>
        <w:rPr>
          <w:rFonts w:ascii="Arial" w:hAnsi="Arial" w:cs="Arial"/>
          <w:lang w:val="pt-BR"/>
        </w:rPr>
      </w:pPr>
      <w:r w:rsidRPr="00B37998">
        <w:rPr>
          <w:rFonts w:ascii="Arial" w:hAnsi="Arial" w:cs="Arial"/>
          <w:b/>
          <w:bCs/>
          <w:lang w:val="pt-BR"/>
        </w:rPr>
        <w:t>A expressão “bem-aventurado” significa “muito feliz”, “abençoado”, “afortunado”</w:t>
      </w:r>
      <w:r w:rsidRPr="00646D9E">
        <w:rPr>
          <w:rFonts w:ascii="Arial" w:hAnsi="Arial" w:cs="Arial"/>
          <w:lang w:val="pt-BR"/>
        </w:rPr>
        <w:t>, ou alguém que Deus declara estar em uma condição especial de bênção.</w:t>
      </w:r>
    </w:p>
    <w:p w14:paraId="49ED4D0A" w14:textId="77777777" w:rsidR="00646D9E" w:rsidRPr="00646D9E" w:rsidRDefault="00646D9E" w:rsidP="00646D9E">
      <w:pPr>
        <w:jc w:val="both"/>
        <w:rPr>
          <w:rFonts w:ascii="Arial" w:hAnsi="Arial" w:cs="Arial"/>
          <w:lang w:val="pt-BR"/>
        </w:rPr>
      </w:pPr>
    </w:p>
    <w:p w14:paraId="2FB161C2" w14:textId="77777777" w:rsidR="00646D9E" w:rsidRPr="00646D9E" w:rsidRDefault="00646D9E" w:rsidP="00646D9E">
      <w:pPr>
        <w:jc w:val="both"/>
        <w:rPr>
          <w:rFonts w:ascii="Arial" w:hAnsi="Arial" w:cs="Arial"/>
          <w:lang w:val="pt-BR"/>
        </w:rPr>
      </w:pPr>
      <w:r w:rsidRPr="00646D9E">
        <w:rPr>
          <w:rFonts w:ascii="Arial" w:hAnsi="Arial" w:cs="Arial"/>
          <w:lang w:val="pt-BR"/>
        </w:rPr>
        <w:t>Essa palavra carrega um sentido espiritual mais profundo que simplesmente estar feliz. O “bem-aventurado” é alguém que, mesmo em circunstâncias difíceis (pobreza, perseguição, aflição), está em uma posição de favor diante de Deus — e por isso é realmente feliz, não por causa das circunstâncias externas, mas por causa da promessa e presença de Deus.</w:t>
      </w:r>
    </w:p>
    <w:p w14:paraId="4300233F" w14:textId="77777777" w:rsidR="00646D9E" w:rsidRPr="00646D9E" w:rsidRDefault="00646D9E" w:rsidP="00646D9E">
      <w:pPr>
        <w:jc w:val="both"/>
        <w:rPr>
          <w:rFonts w:ascii="Arial" w:hAnsi="Arial" w:cs="Arial"/>
          <w:lang w:val="pt-BR"/>
        </w:rPr>
      </w:pPr>
    </w:p>
    <w:p w14:paraId="77550492" w14:textId="77777777" w:rsidR="00646D9E" w:rsidRPr="00646D9E" w:rsidRDefault="00646D9E" w:rsidP="00646D9E">
      <w:pPr>
        <w:jc w:val="both"/>
        <w:rPr>
          <w:rFonts w:ascii="Arial" w:hAnsi="Arial" w:cs="Arial"/>
          <w:lang w:val="pt-BR"/>
        </w:rPr>
      </w:pPr>
      <w:r w:rsidRPr="00646D9E">
        <w:rPr>
          <w:rFonts w:ascii="Arial" w:hAnsi="Arial" w:cs="Arial"/>
          <w:lang w:val="pt-BR"/>
        </w:rPr>
        <w:t>A Bíblia repetidamente ensina como sermos muito felizes. Os Bem-aventurados de Mateus 5:3–12 são um exemplo claro:</w:t>
      </w:r>
    </w:p>
    <w:p w14:paraId="139D4955" w14:textId="77777777" w:rsidR="00646D9E" w:rsidRPr="00646D9E" w:rsidRDefault="00646D9E" w:rsidP="00646D9E">
      <w:pPr>
        <w:jc w:val="both"/>
        <w:rPr>
          <w:rFonts w:ascii="Arial" w:hAnsi="Arial" w:cs="Arial"/>
          <w:lang w:val="pt-BR"/>
        </w:rPr>
      </w:pPr>
    </w:p>
    <w:p w14:paraId="1412F1C3" w14:textId="77777777" w:rsidR="00646D9E" w:rsidRPr="005A62F9" w:rsidRDefault="00646D9E" w:rsidP="005A62F9">
      <w:pPr>
        <w:pStyle w:val="ListParagraph"/>
        <w:numPr>
          <w:ilvl w:val="0"/>
          <w:numId w:val="2"/>
        </w:numPr>
        <w:jc w:val="both"/>
        <w:rPr>
          <w:rFonts w:ascii="Arial" w:hAnsi="Arial" w:cs="Arial"/>
          <w:lang w:val="pt-BR"/>
        </w:rPr>
      </w:pPr>
      <w:r w:rsidRPr="005A62F9">
        <w:rPr>
          <w:rFonts w:ascii="Arial" w:hAnsi="Arial" w:cs="Arial"/>
          <w:b/>
          <w:bCs/>
          <w:lang w:val="pt-BR"/>
        </w:rPr>
        <w:t>Humildade traz felicidade</w:t>
      </w:r>
      <w:r w:rsidRPr="005A62F9">
        <w:rPr>
          <w:rFonts w:ascii="Arial" w:hAnsi="Arial" w:cs="Arial"/>
          <w:lang w:val="pt-BR"/>
        </w:rPr>
        <w:t>: “Bem-aventurados os pobres em espírito” (v. 3).</w:t>
      </w:r>
    </w:p>
    <w:p w14:paraId="408C8592" w14:textId="77777777" w:rsidR="00646D9E" w:rsidRPr="005A62F9" w:rsidRDefault="00646D9E" w:rsidP="005A62F9">
      <w:pPr>
        <w:pStyle w:val="ListParagraph"/>
        <w:numPr>
          <w:ilvl w:val="0"/>
          <w:numId w:val="2"/>
        </w:numPr>
        <w:jc w:val="both"/>
        <w:rPr>
          <w:rFonts w:ascii="Arial" w:hAnsi="Arial" w:cs="Arial"/>
          <w:lang w:val="pt-BR"/>
        </w:rPr>
      </w:pPr>
      <w:r w:rsidRPr="005A62F9">
        <w:rPr>
          <w:rFonts w:ascii="Arial" w:hAnsi="Arial" w:cs="Arial"/>
          <w:b/>
          <w:bCs/>
          <w:lang w:val="pt-BR"/>
        </w:rPr>
        <w:t>Arrependimento e compaixão trazem felicidade</w:t>
      </w:r>
      <w:r w:rsidRPr="005A62F9">
        <w:rPr>
          <w:rFonts w:ascii="Arial" w:hAnsi="Arial" w:cs="Arial"/>
          <w:lang w:val="pt-BR"/>
        </w:rPr>
        <w:t>: “Bem-aventurados os que choram” (v. 4).</w:t>
      </w:r>
    </w:p>
    <w:p w14:paraId="473DD947" w14:textId="77777777" w:rsidR="00646D9E" w:rsidRPr="005A62F9" w:rsidRDefault="00646D9E" w:rsidP="005A62F9">
      <w:pPr>
        <w:pStyle w:val="ListParagraph"/>
        <w:numPr>
          <w:ilvl w:val="0"/>
          <w:numId w:val="2"/>
        </w:numPr>
        <w:jc w:val="both"/>
        <w:rPr>
          <w:rFonts w:ascii="Arial" w:hAnsi="Arial" w:cs="Arial"/>
          <w:lang w:val="pt-BR"/>
        </w:rPr>
      </w:pPr>
      <w:r w:rsidRPr="005A62F9">
        <w:rPr>
          <w:rFonts w:ascii="Arial" w:hAnsi="Arial" w:cs="Arial"/>
          <w:b/>
          <w:bCs/>
          <w:lang w:val="pt-BR"/>
        </w:rPr>
        <w:t>Mansidão traz felicidade</w:t>
      </w:r>
      <w:r w:rsidRPr="005A62F9">
        <w:rPr>
          <w:rFonts w:ascii="Arial" w:hAnsi="Arial" w:cs="Arial"/>
          <w:lang w:val="pt-BR"/>
        </w:rPr>
        <w:t>: “Bem-aventurados os mansos” (v. 5).</w:t>
      </w:r>
    </w:p>
    <w:p w14:paraId="7169E6B7" w14:textId="77777777" w:rsidR="00646D9E" w:rsidRPr="005A62F9" w:rsidRDefault="00646D9E" w:rsidP="005A62F9">
      <w:pPr>
        <w:pStyle w:val="ListParagraph"/>
        <w:numPr>
          <w:ilvl w:val="0"/>
          <w:numId w:val="2"/>
        </w:numPr>
        <w:jc w:val="both"/>
        <w:rPr>
          <w:rFonts w:ascii="Arial" w:hAnsi="Arial" w:cs="Arial"/>
          <w:lang w:val="pt-BR"/>
        </w:rPr>
      </w:pPr>
      <w:r w:rsidRPr="005A62F9">
        <w:rPr>
          <w:rFonts w:ascii="Arial" w:hAnsi="Arial" w:cs="Arial"/>
          <w:b/>
          <w:bCs/>
          <w:lang w:val="pt-BR"/>
        </w:rPr>
        <w:t>Justiça traz felicidade</w:t>
      </w:r>
      <w:r w:rsidRPr="005A62F9">
        <w:rPr>
          <w:rFonts w:ascii="Arial" w:hAnsi="Arial" w:cs="Arial"/>
          <w:lang w:val="pt-BR"/>
        </w:rPr>
        <w:t>: “Bem-aventurados os que têm fome e sede de justiça” (v. 6).</w:t>
      </w:r>
    </w:p>
    <w:p w14:paraId="4D33C45C" w14:textId="77777777" w:rsidR="00646D9E" w:rsidRPr="005A62F9" w:rsidRDefault="00646D9E" w:rsidP="005A62F9">
      <w:pPr>
        <w:pStyle w:val="ListParagraph"/>
        <w:numPr>
          <w:ilvl w:val="0"/>
          <w:numId w:val="2"/>
        </w:numPr>
        <w:jc w:val="both"/>
        <w:rPr>
          <w:rFonts w:ascii="Arial" w:hAnsi="Arial" w:cs="Arial"/>
          <w:lang w:val="pt-BR"/>
        </w:rPr>
      </w:pPr>
      <w:r w:rsidRPr="005A62F9">
        <w:rPr>
          <w:rFonts w:ascii="Arial" w:hAnsi="Arial" w:cs="Arial"/>
          <w:b/>
          <w:bCs/>
          <w:lang w:val="pt-BR"/>
        </w:rPr>
        <w:t>Misericórdia traz felicidade</w:t>
      </w:r>
      <w:r w:rsidRPr="005A62F9">
        <w:rPr>
          <w:rFonts w:ascii="Arial" w:hAnsi="Arial" w:cs="Arial"/>
          <w:lang w:val="pt-BR"/>
        </w:rPr>
        <w:t>: “Bem-aventurados os misericordiosos” (v. 7).</w:t>
      </w:r>
    </w:p>
    <w:p w14:paraId="78B69DDD" w14:textId="77777777" w:rsidR="00646D9E" w:rsidRPr="005A62F9" w:rsidRDefault="00646D9E" w:rsidP="005A62F9">
      <w:pPr>
        <w:pStyle w:val="ListParagraph"/>
        <w:numPr>
          <w:ilvl w:val="0"/>
          <w:numId w:val="2"/>
        </w:numPr>
        <w:jc w:val="both"/>
        <w:rPr>
          <w:rFonts w:ascii="Arial" w:hAnsi="Arial" w:cs="Arial"/>
          <w:lang w:val="pt-BR"/>
        </w:rPr>
      </w:pPr>
      <w:r w:rsidRPr="005A62F9">
        <w:rPr>
          <w:rFonts w:ascii="Arial" w:hAnsi="Arial" w:cs="Arial"/>
          <w:b/>
          <w:bCs/>
          <w:lang w:val="pt-BR"/>
        </w:rPr>
        <w:t>Pureza traz felicidade</w:t>
      </w:r>
      <w:r w:rsidRPr="005A62F9">
        <w:rPr>
          <w:rFonts w:ascii="Arial" w:hAnsi="Arial" w:cs="Arial"/>
          <w:lang w:val="pt-BR"/>
        </w:rPr>
        <w:t>: “Bem-aventurados os limpos de coração” (v. 8).</w:t>
      </w:r>
    </w:p>
    <w:p w14:paraId="0DCA2D2A" w14:textId="77777777" w:rsidR="00646D9E" w:rsidRPr="005A62F9" w:rsidRDefault="00646D9E" w:rsidP="005A62F9">
      <w:pPr>
        <w:pStyle w:val="ListParagraph"/>
        <w:numPr>
          <w:ilvl w:val="0"/>
          <w:numId w:val="2"/>
        </w:numPr>
        <w:jc w:val="both"/>
        <w:rPr>
          <w:rFonts w:ascii="Arial" w:hAnsi="Arial" w:cs="Arial"/>
          <w:lang w:val="pt-BR"/>
        </w:rPr>
      </w:pPr>
      <w:r w:rsidRPr="005A62F9">
        <w:rPr>
          <w:rFonts w:ascii="Arial" w:hAnsi="Arial" w:cs="Arial"/>
          <w:b/>
          <w:bCs/>
          <w:lang w:val="pt-BR"/>
        </w:rPr>
        <w:t>Pacificação traz felicidade</w:t>
      </w:r>
      <w:r w:rsidRPr="005A62F9">
        <w:rPr>
          <w:rFonts w:ascii="Arial" w:hAnsi="Arial" w:cs="Arial"/>
          <w:lang w:val="pt-BR"/>
        </w:rPr>
        <w:t>: “Bem-aventurados os pacificadores” (v. 9).</w:t>
      </w:r>
    </w:p>
    <w:p w14:paraId="6F9697FD" w14:textId="77777777" w:rsidR="00646D9E" w:rsidRPr="005A62F9" w:rsidRDefault="00646D9E" w:rsidP="005A62F9">
      <w:pPr>
        <w:pStyle w:val="ListParagraph"/>
        <w:numPr>
          <w:ilvl w:val="0"/>
          <w:numId w:val="2"/>
        </w:numPr>
        <w:jc w:val="both"/>
        <w:rPr>
          <w:rFonts w:ascii="Arial" w:hAnsi="Arial" w:cs="Arial"/>
          <w:lang w:val="pt-BR"/>
        </w:rPr>
      </w:pPr>
      <w:r w:rsidRPr="005A62F9">
        <w:rPr>
          <w:rFonts w:ascii="Arial" w:hAnsi="Arial" w:cs="Arial"/>
          <w:b/>
          <w:bCs/>
          <w:lang w:val="pt-BR"/>
        </w:rPr>
        <w:t>Perseverança na perseguição traz felicidade</w:t>
      </w:r>
      <w:r w:rsidRPr="005A62F9">
        <w:rPr>
          <w:rFonts w:ascii="Arial" w:hAnsi="Arial" w:cs="Arial"/>
          <w:lang w:val="pt-BR"/>
        </w:rPr>
        <w:t>: “Bem-aventurados os que sofrem perseguição por causa da justiça” (v. 10).</w:t>
      </w:r>
    </w:p>
    <w:p w14:paraId="7F51B599" w14:textId="77777777" w:rsidR="00646D9E" w:rsidRPr="00646D9E" w:rsidRDefault="00646D9E" w:rsidP="00646D9E">
      <w:pPr>
        <w:jc w:val="both"/>
        <w:rPr>
          <w:rFonts w:ascii="Arial" w:hAnsi="Arial" w:cs="Arial"/>
          <w:lang w:val="pt-BR"/>
        </w:rPr>
      </w:pPr>
    </w:p>
    <w:p w14:paraId="024FE056" w14:textId="0B83EABB" w:rsidR="005A62F9" w:rsidRDefault="00646D9E" w:rsidP="00646D9E">
      <w:pPr>
        <w:jc w:val="both"/>
        <w:rPr>
          <w:rFonts w:ascii="Arial" w:hAnsi="Arial" w:cs="Arial"/>
          <w:lang w:val="pt-BR"/>
        </w:rPr>
      </w:pPr>
      <w:r w:rsidRPr="005A62F9">
        <w:rPr>
          <w:rFonts w:ascii="Arial" w:hAnsi="Arial" w:cs="Arial"/>
          <w:b/>
          <w:bCs/>
          <w:lang w:val="pt-BR"/>
        </w:rPr>
        <w:t>A expressão “</w:t>
      </w:r>
      <w:r w:rsidRPr="005A62F9">
        <w:rPr>
          <w:rFonts w:ascii="Arial" w:hAnsi="Arial" w:cs="Arial"/>
          <w:b/>
          <w:bCs/>
          <w:i/>
          <w:iCs/>
          <w:lang w:val="pt-BR"/>
        </w:rPr>
        <w:t>gozo sobre gozo</w:t>
      </w:r>
      <w:r w:rsidRPr="005A62F9">
        <w:rPr>
          <w:rFonts w:ascii="Arial" w:hAnsi="Arial" w:cs="Arial"/>
          <w:b/>
          <w:bCs/>
          <w:lang w:val="pt-BR"/>
        </w:rPr>
        <w:t>” mostra o auge da alegria</w:t>
      </w:r>
      <w:r w:rsidRPr="00646D9E">
        <w:rPr>
          <w:rFonts w:ascii="Arial" w:hAnsi="Arial" w:cs="Arial"/>
          <w:lang w:val="pt-BR"/>
        </w:rPr>
        <w:t>. Ela aparece apenas uma vez na Bíblia:</w:t>
      </w:r>
    </w:p>
    <w:p w14:paraId="27535397" w14:textId="77777777" w:rsidR="005A62F9" w:rsidRDefault="005A62F9" w:rsidP="00646D9E">
      <w:pPr>
        <w:jc w:val="both"/>
        <w:rPr>
          <w:rFonts w:ascii="Arial" w:hAnsi="Arial" w:cs="Arial"/>
          <w:lang w:val="pt-BR"/>
        </w:rPr>
      </w:pPr>
    </w:p>
    <w:p w14:paraId="60882B85" w14:textId="77777777" w:rsidR="005865F8" w:rsidRDefault="005865F8" w:rsidP="00646D9E">
      <w:pPr>
        <w:jc w:val="both"/>
        <w:rPr>
          <w:rFonts w:ascii="Arial" w:hAnsi="Arial" w:cs="Arial"/>
          <w:lang w:val="pt-BR"/>
        </w:rPr>
      </w:pPr>
    </w:p>
    <w:p w14:paraId="3B3A5C5E" w14:textId="77777777" w:rsidR="005865F8" w:rsidRPr="00646D9E" w:rsidRDefault="005865F8" w:rsidP="00646D9E">
      <w:pPr>
        <w:jc w:val="both"/>
        <w:rPr>
          <w:rFonts w:ascii="Arial" w:hAnsi="Arial" w:cs="Arial"/>
          <w:lang w:val="pt-BR"/>
        </w:rPr>
      </w:pPr>
    </w:p>
    <w:p w14:paraId="5CF9C323" w14:textId="77777777" w:rsidR="00646D9E" w:rsidRPr="00646D9E" w:rsidRDefault="00646D9E" w:rsidP="005A62F9">
      <w:pPr>
        <w:jc w:val="center"/>
        <w:rPr>
          <w:rFonts w:ascii="Arial" w:hAnsi="Arial" w:cs="Arial"/>
          <w:lang w:val="pt-BR"/>
        </w:rPr>
      </w:pPr>
      <w:r w:rsidRPr="00646D9E">
        <w:rPr>
          <w:rFonts w:ascii="Arial" w:hAnsi="Arial" w:cs="Arial"/>
          <w:lang w:val="pt-BR"/>
        </w:rPr>
        <w:lastRenderedPageBreak/>
        <w:t>Isaías 29:19</w:t>
      </w:r>
    </w:p>
    <w:p w14:paraId="06695D51" w14:textId="77777777" w:rsidR="00646D9E" w:rsidRPr="00646D9E" w:rsidRDefault="00646D9E" w:rsidP="005A62F9">
      <w:pPr>
        <w:jc w:val="center"/>
        <w:rPr>
          <w:rFonts w:ascii="Arial" w:hAnsi="Arial" w:cs="Arial"/>
          <w:lang w:val="pt-BR"/>
        </w:rPr>
      </w:pPr>
      <w:r w:rsidRPr="00646D9E">
        <w:rPr>
          <w:rFonts w:ascii="Arial" w:hAnsi="Arial" w:cs="Arial"/>
          <w:lang w:val="pt-BR"/>
        </w:rPr>
        <w:t>“</w:t>
      </w:r>
      <w:r w:rsidRPr="005A62F9">
        <w:rPr>
          <w:rFonts w:ascii="Arial" w:hAnsi="Arial" w:cs="Arial"/>
          <w:i/>
          <w:iCs/>
          <w:lang w:val="pt-BR"/>
        </w:rPr>
        <w:t xml:space="preserve">E os mansos terão </w:t>
      </w:r>
      <w:r w:rsidRPr="005A62F9">
        <w:rPr>
          <w:rFonts w:ascii="Arial" w:hAnsi="Arial" w:cs="Arial"/>
          <w:b/>
          <w:bCs/>
          <w:i/>
          <w:iCs/>
          <w:u w:val="single"/>
          <w:lang w:val="pt-BR"/>
        </w:rPr>
        <w:t>gozo sobre gozo</w:t>
      </w:r>
      <w:r w:rsidRPr="005A62F9">
        <w:rPr>
          <w:rFonts w:ascii="Arial" w:hAnsi="Arial" w:cs="Arial"/>
          <w:i/>
          <w:iCs/>
          <w:lang w:val="pt-BR"/>
        </w:rPr>
        <w:t xml:space="preserve"> no SENHOR; e os necessitados entre os homens se alegrarão no Santo de Israel</w:t>
      </w:r>
      <w:r w:rsidRPr="00646D9E">
        <w:rPr>
          <w:rFonts w:ascii="Arial" w:hAnsi="Arial" w:cs="Arial"/>
          <w:lang w:val="pt-BR"/>
        </w:rPr>
        <w:t>.”</w:t>
      </w:r>
    </w:p>
    <w:p w14:paraId="132D9FC1" w14:textId="77777777" w:rsidR="00646D9E" w:rsidRPr="00646D9E" w:rsidRDefault="00646D9E" w:rsidP="00646D9E">
      <w:pPr>
        <w:jc w:val="both"/>
        <w:rPr>
          <w:rFonts w:ascii="Arial" w:hAnsi="Arial" w:cs="Arial"/>
          <w:lang w:val="pt-BR"/>
        </w:rPr>
      </w:pPr>
    </w:p>
    <w:p w14:paraId="73CA32B4" w14:textId="77777777" w:rsidR="00646D9E" w:rsidRPr="00646D9E" w:rsidRDefault="00646D9E" w:rsidP="00646D9E">
      <w:pPr>
        <w:jc w:val="both"/>
        <w:rPr>
          <w:rFonts w:ascii="Arial" w:hAnsi="Arial" w:cs="Arial"/>
          <w:lang w:val="pt-BR"/>
        </w:rPr>
      </w:pPr>
      <w:r w:rsidRPr="005A62F9">
        <w:rPr>
          <w:rFonts w:ascii="Arial" w:hAnsi="Arial" w:cs="Arial"/>
          <w:b/>
          <w:bCs/>
          <w:lang w:val="pt-BR"/>
        </w:rPr>
        <w:t>Alguém disse que a obediência traz seu próprio galardão</w:t>
      </w:r>
      <w:r w:rsidRPr="00646D9E">
        <w:rPr>
          <w:rFonts w:ascii="Arial" w:hAnsi="Arial" w:cs="Arial"/>
          <w:lang w:val="pt-BR"/>
        </w:rPr>
        <w:t>. Durante muito tempo eu não entendi isso. Hoje sei que Deus nos fez de tal forma que nos sentimos bem quando fazemos o certo, quando reagimos da maneira correta.</w:t>
      </w:r>
    </w:p>
    <w:p w14:paraId="2F081C8D" w14:textId="77777777" w:rsidR="00646D9E" w:rsidRPr="00646D9E" w:rsidRDefault="00646D9E" w:rsidP="00646D9E">
      <w:pPr>
        <w:jc w:val="both"/>
        <w:rPr>
          <w:rFonts w:ascii="Arial" w:hAnsi="Arial" w:cs="Arial"/>
          <w:lang w:val="pt-BR"/>
        </w:rPr>
      </w:pPr>
    </w:p>
    <w:p w14:paraId="653C1C1F" w14:textId="77777777" w:rsidR="00646D9E" w:rsidRPr="00646D9E" w:rsidRDefault="00646D9E" w:rsidP="00646D9E">
      <w:pPr>
        <w:jc w:val="both"/>
        <w:rPr>
          <w:rFonts w:ascii="Arial" w:hAnsi="Arial" w:cs="Arial"/>
          <w:lang w:val="pt-BR"/>
        </w:rPr>
      </w:pPr>
      <w:r w:rsidRPr="00646D9E">
        <w:rPr>
          <w:rFonts w:ascii="Arial" w:hAnsi="Arial" w:cs="Arial"/>
          <w:lang w:val="pt-BR"/>
        </w:rPr>
        <w:t>Submissão e obediência — em palavras, pensamentos e ações — sempre produzem sentimentos positivos. Quando seguimos nossos padrões de coração, sentimos grande alegria.</w:t>
      </w:r>
    </w:p>
    <w:p w14:paraId="4E0FB55E" w14:textId="77777777" w:rsidR="00646D9E" w:rsidRPr="00646D9E" w:rsidRDefault="00646D9E" w:rsidP="00646D9E">
      <w:pPr>
        <w:jc w:val="both"/>
        <w:rPr>
          <w:rFonts w:ascii="Arial" w:hAnsi="Arial" w:cs="Arial"/>
          <w:lang w:val="pt-BR"/>
        </w:rPr>
      </w:pPr>
    </w:p>
    <w:p w14:paraId="4BADA466" w14:textId="77777777" w:rsidR="00646D9E" w:rsidRPr="005A62F9" w:rsidRDefault="00646D9E" w:rsidP="005A62F9">
      <w:pPr>
        <w:jc w:val="center"/>
        <w:rPr>
          <w:rFonts w:ascii="Arial" w:hAnsi="Arial" w:cs="Arial"/>
          <w:b/>
          <w:bCs/>
          <w:lang w:val="pt-BR"/>
        </w:rPr>
      </w:pPr>
      <w:r w:rsidRPr="005A62F9">
        <w:rPr>
          <w:rFonts w:ascii="Arial" w:hAnsi="Arial" w:cs="Arial"/>
          <w:b/>
          <w:bCs/>
          <w:lang w:val="pt-BR"/>
        </w:rPr>
        <w:t>A Comunhão com Deus é Condicional</w:t>
      </w:r>
    </w:p>
    <w:p w14:paraId="5F88C14F" w14:textId="77777777" w:rsidR="00646D9E" w:rsidRPr="00646D9E" w:rsidRDefault="00646D9E" w:rsidP="00646D9E">
      <w:pPr>
        <w:jc w:val="both"/>
        <w:rPr>
          <w:rFonts w:ascii="Arial" w:hAnsi="Arial" w:cs="Arial"/>
          <w:lang w:val="pt-BR"/>
        </w:rPr>
      </w:pPr>
    </w:p>
    <w:p w14:paraId="7969C700" w14:textId="423DCBE3" w:rsidR="00646D9E" w:rsidRPr="00646D9E" w:rsidRDefault="00646D9E" w:rsidP="00646D9E">
      <w:pPr>
        <w:jc w:val="both"/>
        <w:rPr>
          <w:rFonts w:ascii="Arial" w:hAnsi="Arial" w:cs="Arial"/>
          <w:lang w:val="pt-BR"/>
        </w:rPr>
      </w:pPr>
      <w:r w:rsidRPr="00646D9E">
        <w:rPr>
          <w:rFonts w:ascii="Arial" w:hAnsi="Arial" w:cs="Arial"/>
          <w:lang w:val="pt-BR"/>
        </w:rPr>
        <w:t>Muitas áreas da vida cristã são condicionais.</w:t>
      </w:r>
      <w:r w:rsidR="005A62F9">
        <w:rPr>
          <w:rFonts w:ascii="Arial" w:hAnsi="Arial" w:cs="Arial"/>
          <w:lang w:val="pt-BR"/>
        </w:rPr>
        <w:t xml:space="preserve"> </w:t>
      </w:r>
      <w:r w:rsidRPr="00646D9E">
        <w:rPr>
          <w:rFonts w:ascii="Arial" w:hAnsi="Arial" w:cs="Arial"/>
          <w:lang w:val="pt-BR"/>
        </w:rPr>
        <w:t>A comunhão depende da obediência.</w:t>
      </w:r>
      <w:r w:rsidR="005A62F9">
        <w:rPr>
          <w:rFonts w:ascii="Arial" w:hAnsi="Arial" w:cs="Arial"/>
          <w:lang w:val="pt-BR"/>
        </w:rPr>
        <w:t xml:space="preserve"> </w:t>
      </w:r>
      <w:r w:rsidRPr="00646D9E">
        <w:rPr>
          <w:rFonts w:ascii="Arial" w:hAnsi="Arial" w:cs="Arial"/>
          <w:lang w:val="pt-BR"/>
        </w:rPr>
        <w:t>Nossa posição de serviço no Milênio depende do nosso serviço ao Senhor agora, inclusive do sofrimento por Cristo.</w:t>
      </w:r>
      <w:r w:rsidR="005A62F9">
        <w:rPr>
          <w:rFonts w:ascii="Arial" w:hAnsi="Arial" w:cs="Arial"/>
          <w:lang w:val="pt-BR"/>
        </w:rPr>
        <w:t xml:space="preserve"> </w:t>
      </w:r>
      <w:r w:rsidRPr="00646D9E">
        <w:rPr>
          <w:rFonts w:ascii="Arial" w:hAnsi="Arial" w:cs="Arial"/>
          <w:lang w:val="pt-BR"/>
        </w:rPr>
        <w:t>As recompensas no Tribunal de Cristo dependem de nossas obras aqui, especialmente de sua qualidade.</w:t>
      </w:r>
      <w:r w:rsidR="005A62F9">
        <w:rPr>
          <w:rFonts w:ascii="Arial" w:hAnsi="Arial" w:cs="Arial"/>
          <w:lang w:val="pt-BR"/>
        </w:rPr>
        <w:t xml:space="preserve"> </w:t>
      </w:r>
      <w:r w:rsidRPr="00646D9E">
        <w:rPr>
          <w:rFonts w:ascii="Arial" w:hAnsi="Arial" w:cs="Arial"/>
          <w:lang w:val="pt-BR"/>
        </w:rPr>
        <w:t>A oração respondida tem condições, assim como as bênçãos de Deus.</w:t>
      </w:r>
    </w:p>
    <w:p w14:paraId="6A044A14" w14:textId="77777777" w:rsidR="00646D9E" w:rsidRPr="00646D9E" w:rsidRDefault="00646D9E" w:rsidP="00646D9E">
      <w:pPr>
        <w:jc w:val="both"/>
        <w:rPr>
          <w:rFonts w:ascii="Arial" w:hAnsi="Arial" w:cs="Arial"/>
          <w:lang w:val="pt-BR"/>
        </w:rPr>
      </w:pPr>
    </w:p>
    <w:p w14:paraId="53C253BC" w14:textId="21FCFD51" w:rsidR="00646D9E" w:rsidRPr="00646D9E" w:rsidRDefault="00646D9E" w:rsidP="00646D9E">
      <w:pPr>
        <w:jc w:val="both"/>
        <w:rPr>
          <w:rFonts w:ascii="Arial" w:hAnsi="Arial" w:cs="Arial"/>
          <w:lang w:val="pt-BR"/>
        </w:rPr>
      </w:pPr>
      <w:r w:rsidRPr="00646D9E">
        <w:rPr>
          <w:rFonts w:ascii="Arial" w:hAnsi="Arial" w:cs="Arial"/>
          <w:lang w:val="pt-BR"/>
        </w:rPr>
        <w:t>Se quero colher coisas boas, devo semear coisas boas.</w:t>
      </w:r>
      <w:r w:rsidR="005A62F9">
        <w:rPr>
          <w:rFonts w:ascii="Arial" w:hAnsi="Arial" w:cs="Arial"/>
          <w:lang w:val="pt-BR"/>
        </w:rPr>
        <w:t xml:space="preserve"> </w:t>
      </w:r>
      <w:r w:rsidRPr="00646D9E">
        <w:rPr>
          <w:rFonts w:ascii="Arial" w:hAnsi="Arial" w:cs="Arial"/>
          <w:lang w:val="pt-BR"/>
        </w:rPr>
        <w:t>Se quero produzir bom fruto, preciso permanecer na Videira.</w:t>
      </w:r>
      <w:r w:rsidR="005A62F9">
        <w:rPr>
          <w:rFonts w:ascii="Arial" w:hAnsi="Arial" w:cs="Arial"/>
          <w:lang w:val="pt-BR"/>
        </w:rPr>
        <w:t xml:space="preserve"> </w:t>
      </w:r>
      <w:r w:rsidRPr="00646D9E">
        <w:rPr>
          <w:rFonts w:ascii="Arial" w:hAnsi="Arial" w:cs="Arial"/>
          <w:lang w:val="pt-BR"/>
        </w:rPr>
        <w:t>Até a salvação é condicionada à obediência do arrependimento para com Deus e fé em nosso Senhor Jesus Cristo.</w:t>
      </w:r>
    </w:p>
    <w:p w14:paraId="611340D7" w14:textId="77777777" w:rsidR="00646D9E" w:rsidRDefault="00646D9E" w:rsidP="00646D9E">
      <w:pPr>
        <w:jc w:val="both"/>
        <w:rPr>
          <w:rFonts w:ascii="Arial" w:hAnsi="Arial" w:cs="Arial"/>
          <w:lang w:val="pt-BR"/>
        </w:rPr>
      </w:pPr>
    </w:p>
    <w:p w14:paraId="63487E93" w14:textId="77777777" w:rsidR="005A62F9" w:rsidRPr="00646D9E" w:rsidRDefault="005A62F9" w:rsidP="00646D9E">
      <w:pPr>
        <w:jc w:val="both"/>
        <w:rPr>
          <w:rFonts w:ascii="Arial" w:hAnsi="Arial" w:cs="Arial"/>
          <w:lang w:val="pt-BR"/>
        </w:rPr>
      </w:pPr>
    </w:p>
    <w:p w14:paraId="3AAB6760" w14:textId="77777777" w:rsidR="00646D9E" w:rsidRPr="005A62F9" w:rsidRDefault="00646D9E" w:rsidP="005A62F9">
      <w:pPr>
        <w:jc w:val="center"/>
        <w:rPr>
          <w:rFonts w:ascii="Arial" w:hAnsi="Arial" w:cs="Arial"/>
          <w:b/>
          <w:bCs/>
          <w:lang w:val="pt-BR"/>
        </w:rPr>
      </w:pPr>
      <w:r w:rsidRPr="005A62F9">
        <w:rPr>
          <w:rFonts w:ascii="Arial" w:hAnsi="Arial" w:cs="Arial"/>
          <w:b/>
          <w:bCs/>
          <w:lang w:val="pt-BR"/>
        </w:rPr>
        <w:t>Como Ensinamos Bons Padrões Bíblicos?</w:t>
      </w:r>
    </w:p>
    <w:p w14:paraId="5CA99D99" w14:textId="77777777" w:rsidR="00646D9E" w:rsidRPr="00646D9E" w:rsidRDefault="00646D9E" w:rsidP="00646D9E">
      <w:pPr>
        <w:jc w:val="both"/>
        <w:rPr>
          <w:rFonts w:ascii="Arial" w:hAnsi="Arial" w:cs="Arial"/>
          <w:lang w:val="pt-BR"/>
        </w:rPr>
      </w:pPr>
    </w:p>
    <w:p w14:paraId="65427F51" w14:textId="21888B22" w:rsidR="00646D9E" w:rsidRPr="00646D9E" w:rsidRDefault="00646D9E" w:rsidP="00646D9E">
      <w:pPr>
        <w:jc w:val="both"/>
        <w:rPr>
          <w:rFonts w:ascii="Arial" w:hAnsi="Arial" w:cs="Arial"/>
          <w:lang w:val="pt-BR"/>
        </w:rPr>
      </w:pPr>
      <w:r w:rsidRPr="00646D9E">
        <w:rPr>
          <w:rFonts w:ascii="Arial" w:hAnsi="Arial" w:cs="Arial"/>
          <w:lang w:val="pt-BR"/>
        </w:rPr>
        <w:t>Devemos entender que cada indivíduo precisa construir seus próprios padrões.</w:t>
      </w:r>
      <w:r w:rsidR="005A62F9">
        <w:rPr>
          <w:rFonts w:ascii="Arial" w:hAnsi="Arial" w:cs="Arial"/>
          <w:lang w:val="pt-BR"/>
        </w:rPr>
        <w:t xml:space="preserve"> </w:t>
      </w:r>
      <w:r w:rsidRPr="00646D9E">
        <w:rPr>
          <w:rFonts w:ascii="Arial" w:hAnsi="Arial" w:cs="Arial"/>
          <w:lang w:val="pt-BR"/>
        </w:rPr>
        <w:t>Não podemos simplesmente colocar nossos padrões no coração dos outros; eles precisam chegar aos seus próprios padrões pessoais.</w:t>
      </w:r>
    </w:p>
    <w:p w14:paraId="431B2EF3" w14:textId="77777777" w:rsidR="00646D9E" w:rsidRPr="00646D9E" w:rsidRDefault="00646D9E" w:rsidP="00646D9E">
      <w:pPr>
        <w:jc w:val="both"/>
        <w:rPr>
          <w:rFonts w:ascii="Arial" w:hAnsi="Arial" w:cs="Arial"/>
          <w:lang w:val="pt-BR"/>
        </w:rPr>
      </w:pPr>
    </w:p>
    <w:p w14:paraId="04E50908" w14:textId="77777777" w:rsidR="00646D9E" w:rsidRPr="00646D9E" w:rsidRDefault="00646D9E" w:rsidP="00646D9E">
      <w:pPr>
        <w:jc w:val="both"/>
        <w:rPr>
          <w:rFonts w:ascii="Arial" w:hAnsi="Arial" w:cs="Arial"/>
          <w:lang w:val="pt-BR"/>
        </w:rPr>
      </w:pPr>
      <w:r w:rsidRPr="00646D9E">
        <w:rPr>
          <w:rFonts w:ascii="Arial" w:hAnsi="Arial" w:cs="Arial"/>
          <w:lang w:val="pt-BR"/>
        </w:rPr>
        <w:t>Nosso papel é mostrá-los como desenvolver seus próprios padrões.</w:t>
      </w:r>
    </w:p>
    <w:p w14:paraId="619828D5" w14:textId="77777777" w:rsidR="00646D9E" w:rsidRPr="00646D9E" w:rsidRDefault="00646D9E" w:rsidP="00646D9E">
      <w:pPr>
        <w:jc w:val="both"/>
        <w:rPr>
          <w:rFonts w:ascii="Arial" w:hAnsi="Arial" w:cs="Arial"/>
          <w:lang w:val="pt-BR"/>
        </w:rPr>
      </w:pPr>
    </w:p>
    <w:p w14:paraId="256364AC" w14:textId="4FD7E85E" w:rsidR="00646D9E" w:rsidRPr="00646D9E" w:rsidRDefault="00646D9E" w:rsidP="00646D9E">
      <w:pPr>
        <w:jc w:val="both"/>
        <w:rPr>
          <w:rFonts w:ascii="Arial" w:hAnsi="Arial" w:cs="Arial"/>
          <w:lang w:val="pt-BR"/>
        </w:rPr>
      </w:pPr>
      <w:r w:rsidRPr="00646D9E">
        <w:rPr>
          <w:rFonts w:ascii="Arial" w:hAnsi="Arial" w:cs="Arial"/>
          <w:lang w:val="pt-BR"/>
        </w:rPr>
        <w:t xml:space="preserve">Precisamos cultivar o desejo de agradar a Deus acima de todas as coisas — até mesmo acima do pastor. Devem entender que esse é um assunto pessoal entre </w:t>
      </w:r>
      <w:proofErr w:type="spellStart"/>
      <w:proofErr w:type="gramStart"/>
      <w:r w:rsidR="00241908">
        <w:rPr>
          <w:rFonts w:ascii="Arial" w:hAnsi="Arial" w:cs="Arial"/>
          <w:lang w:val="pt-BR"/>
        </w:rPr>
        <w:t>nos</w:t>
      </w:r>
      <w:proofErr w:type="spellEnd"/>
      <w:proofErr w:type="gramEnd"/>
      <w:r w:rsidRPr="00646D9E">
        <w:rPr>
          <w:rFonts w:ascii="Arial" w:hAnsi="Arial" w:cs="Arial"/>
          <w:lang w:val="pt-BR"/>
        </w:rPr>
        <w:t xml:space="preserve"> e Deus.</w:t>
      </w:r>
    </w:p>
    <w:p w14:paraId="7119E689" w14:textId="77777777" w:rsidR="00646D9E" w:rsidRPr="00646D9E" w:rsidRDefault="00646D9E" w:rsidP="00646D9E">
      <w:pPr>
        <w:jc w:val="both"/>
        <w:rPr>
          <w:rFonts w:ascii="Arial" w:hAnsi="Arial" w:cs="Arial"/>
          <w:lang w:val="pt-BR"/>
        </w:rPr>
      </w:pPr>
    </w:p>
    <w:p w14:paraId="09ADFDA0" w14:textId="77777777" w:rsidR="00646D9E" w:rsidRDefault="00646D9E" w:rsidP="00241908">
      <w:pPr>
        <w:jc w:val="center"/>
        <w:rPr>
          <w:rFonts w:ascii="Arial" w:hAnsi="Arial" w:cs="Arial"/>
          <w:b/>
          <w:bCs/>
          <w:lang w:val="pt-BR"/>
        </w:rPr>
      </w:pPr>
      <w:r w:rsidRPr="00241908">
        <w:rPr>
          <w:rFonts w:ascii="Arial" w:hAnsi="Arial" w:cs="Arial"/>
          <w:b/>
          <w:bCs/>
          <w:lang w:val="pt-BR"/>
        </w:rPr>
        <w:t>Etapas Básicas para Construir Padrões</w:t>
      </w:r>
    </w:p>
    <w:p w14:paraId="22020988" w14:textId="77777777" w:rsidR="00241908" w:rsidRPr="00241908" w:rsidRDefault="00241908" w:rsidP="00241908">
      <w:pPr>
        <w:jc w:val="center"/>
        <w:rPr>
          <w:rFonts w:ascii="Arial" w:hAnsi="Arial" w:cs="Arial"/>
          <w:b/>
          <w:bCs/>
          <w:lang w:val="pt-BR"/>
        </w:rPr>
      </w:pPr>
    </w:p>
    <w:p w14:paraId="3824F3A8" w14:textId="77777777" w:rsidR="00646D9E" w:rsidRPr="00241908" w:rsidRDefault="00646D9E" w:rsidP="00241908">
      <w:pPr>
        <w:rPr>
          <w:rFonts w:ascii="Arial" w:hAnsi="Arial" w:cs="Arial"/>
          <w:lang w:val="pt-BR"/>
        </w:rPr>
      </w:pPr>
      <w:r w:rsidRPr="00241908">
        <w:rPr>
          <w:rFonts w:ascii="Arial" w:hAnsi="Arial" w:cs="Arial"/>
          <w:lang w:val="pt-BR"/>
        </w:rPr>
        <w:t>Há quatro etapas para desenvolver padrões bíblicos para a vida:</w:t>
      </w:r>
    </w:p>
    <w:p w14:paraId="7CA4337E" w14:textId="77777777" w:rsidR="00646D9E" w:rsidRPr="00646D9E" w:rsidRDefault="00646D9E" w:rsidP="00646D9E">
      <w:pPr>
        <w:jc w:val="both"/>
        <w:rPr>
          <w:rFonts w:ascii="Arial" w:hAnsi="Arial" w:cs="Arial"/>
          <w:lang w:val="pt-BR"/>
        </w:rPr>
      </w:pPr>
    </w:p>
    <w:p w14:paraId="42586335" w14:textId="77777777" w:rsidR="00646D9E" w:rsidRPr="00646D9E" w:rsidRDefault="00646D9E" w:rsidP="00241908">
      <w:pPr>
        <w:jc w:val="center"/>
        <w:rPr>
          <w:rFonts w:ascii="Arial" w:hAnsi="Arial" w:cs="Arial"/>
          <w:lang w:val="pt-BR"/>
        </w:rPr>
      </w:pPr>
      <w:r w:rsidRPr="00646D9E">
        <w:rPr>
          <w:rFonts w:ascii="Arial" w:hAnsi="Arial" w:cs="Arial"/>
          <w:lang w:val="pt-BR"/>
        </w:rPr>
        <w:t>Escritura → Princípio → Convicção → Padrão</w:t>
      </w:r>
    </w:p>
    <w:p w14:paraId="4D4323ED" w14:textId="77777777" w:rsidR="00241908" w:rsidRDefault="00241908" w:rsidP="00646D9E">
      <w:pPr>
        <w:jc w:val="both"/>
        <w:rPr>
          <w:rFonts w:ascii="Arial" w:hAnsi="Arial" w:cs="Arial"/>
          <w:lang w:val="pt-BR"/>
        </w:rPr>
      </w:pPr>
    </w:p>
    <w:p w14:paraId="50914CA7" w14:textId="26062CF9" w:rsidR="00646D9E" w:rsidRPr="00646D9E" w:rsidRDefault="00646D9E" w:rsidP="00241908">
      <w:pPr>
        <w:ind w:left="360" w:hanging="360"/>
        <w:jc w:val="both"/>
        <w:rPr>
          <w:rFonts w:ascii="Arial" w:hAnsi="Arial" w:cs="Arial"/>
          <w:lang w:val="pt-BR"/>
        </w:rPr>
      </w:pPr>
      <w:r w:rsidRPr="00241908">
        <w:rPr>
          <w:rFonts w:ascii="Arial" w:hAnsi="Arial" w:cs="Arial"/>
          <w:b/>
          <w:bCs/>
          <w:lang w:val="pt-BR"/>
        </w:rPr>
        <w:t xml:space="preserve">1. </w:t>
      </w:r>
      <w:r w:rsidR="00241908">
        <w:rPr>
          <w:rFonts w:ascii="Arial" w:hAnsi="Arial" w:cs="Arial"/>
          <w:b/>
          <w:bCs/>
          <w:lang w:val="pt-BR"/>
        </w:rPr>
        <w:tab/>
      </w:r>
      <w:r w:rsidRPr="00241908">
        <w:rPr>
          <w:rFonts w:ascii="Arial" w:hAnsi="Arial" w:cs="Arial"/>
          <w:b/>
          <w:bCs/>
          <w:lang w:val="pt-BR"/>
        </w:rPr>
        <w:t>Escritura</w:t>
      </w:r>
      <w:r w:rsidR="00241908">
        <w:rPr>
          <w:rFonts w:ascii="Arial" w:hAnsi="Arial" w:cs="Arial"/>
          <w:lang w:val="pt-BR"/>
        </w:rPr>
        <w:t xml:space="preserve">: </w:t>
      </w:r>
      <w:r w:rsidRPr="00646D9E">
        <w:rPr>
          <w:rFonts w:ascii="Arial" w:hAnsi="Arial" w:cs="Arial"/>
          <w:lang w:val="pt-BR"/>
        </w:rPr>
        <w:t>Tudo deve ser baseado na Bíblia — não na opinião dos homens, nem na pressão dos outros, nem no que é conveniente para si mesmo.</w:t>
      </w:r>
    </w:p>
    <w:p w14:paraId="2B74C832" w14:textId="77777777" w:rsidR="00241908" w:rsidRPr="00646D9E" w:rsidRDefault="00241908" w:rsidP="00646D9E">
      <w:pPr>
        <w:jc w:val="both"/>
        <w:rPr>
          <w:rFonts w:ascii="Arial" w:hAnsi="Arial" w:cs="Arial"/>
          <w:lang w:val="pt-BR"/>
        </w:rPr>
      </w:pPr>
    </w:p>
    <w:p w14:paraId="493122A7" w14:textId="5BAC15D1" w:rsidR="00646D9E" w:rsidRDefault="00646D9E" w:rsidP="00241908">
      <w:pPr>
        <w:pStyle w:val="ListParagraph"/>
        <w:numPr>
          <w:ilvl w:val="0"/>
          <w:numId w:val="3"/>
        </w:numPr>
        <w:jc w:val="both"/>
        <w:rPr>
          <w:rFonts w:ascii="Arial" w:hAnsi="Arial" w:cs="Arial"/>
          <w:lang w:val="pt-BR"/>
        </w:rPr>
      </w:pPr>
      <w:r w:rsidRPr="00241908">
        <w:rPr>
          <w:rFonts w:ascii="Arial" w:hAnsi="Arial" w:cs="Arial"/>
          <w:lang w:val="pt-BR"/>
        </w:rPr>
        <w:lastRenderedPageBreak/>
        <w:t>Às vezes, um único versículo serve como base.</w:t>
      </w:r>
      <w:r w:rsidR="00241908" w:rsidRPr="00241908">
        <w:rPr>
          <w:rFonts w:ascii="Arial" w:hAnsi="Arial" w:cs="Arial"/>
          <w:lang w:val="pt-BR"/>
        </w:rPr>
        <w:t xml:space="preserve"> (</w:t>
      </w:r>
      <w:r w:rsidRPr="00241908">
        <w:rPr>
          <w:rFonts w:ascii="Arial" w:hAnsi="Arial" w:cs="Arial"/>
          <w:lang w:val="pt-BR"/>
        </w:rPr>
        <w:t>Exemplo #1 – Princípio da Aparência do Mal.</w:t>
      </w:r>
      <w:r w:rsidR="00241908" w:rsidRPr="00241908">
        <w:rPr>
          <w:rFonts w:ascii="Arial" w:hAnsi="Arial" w:cs="Arial"/>
          <w:lang w:val="pt-BR"/>
        </w:rPr>
        <w:t>)</w:t>
      </w:r>
    </w:p>
    <w:p w14:paraId="05417362" w14:textId="77777777" w:rsidR="00241908" w:rsidRPr="00241908" w:rsidRDefault="00241908" w:rsidP="00241908">
      <w:pPr>
        <w:pStyle w:val="ListParagraph"/>
        <w:jc w:val="both"/>
        <w:rPr>
          <w:rFonts w:ascii="Arial" w:hAnsi="Arial" w:cs="Arial"/>
          <w:lang w:val="pt-BR"/>
        </w:rPr>
      </w:pPr>
    </w:p>
    <w:p w14:paraId="0BB574B7" w14:textId="2DBAAEF7" w:rsidR="00241908" w:rsidRPr="00241908" w:rsidRDefault="00241908" w:rsidP="00241908">
      <w:pPr>
        <w:pStyle w:val="ListParagraph"/>
        <w:numPr>
          <w:ilvl w:val="0"/>
          <w:numId w:val="3"/>
        </w:numPr>
        <w:jc w:val="both"/>
        <w:rPr>
          <w:rFonts w:ascii="Arial" w:hAnsi="Arial" w:cs="Arial"/>
          <w:lang w:val="pt-BR"/>
        </w:rPr>
      </w:pPr>
      <w:r w:rsidRPr="00241908">
        <w:rPr>
          <w:rFonts w:ascii="Arial" w:hAnsi="Arial" w:cs="Arial"/>
          <w:lang w:val="pt-BR"/>
        </w:rPr>
        <w:t>Alguns princípios são baseados em um único versículo, mas muitos são estabelecidos por meio de várias referências ao mesmo princípio. Às vezes, os versículos são “empilhados”, isto é, há muitos textos que tratam do mesmo assunto e reforçam o mesmo princípio. (Veja Exemplo #2 – Princípio da Diferença.)</w:t>
      </w:r>
    </w:p>
    <w:p w14:paraId="4B4B3F16" w14:textId="77777777" w:rsidR="00241908" w:rsidRPr="00241908" w:rsidRDefault="00241908" w:rsidP="00241908">
      <w:pPr>
        <w:jc w:val="both"/>
        <w:rPr>
          <w:rFonts w:ascii="Arial" w:hAnsi="Arial" w:cs="Arial"/>
          <w:lang w:val="pt-BR"/>
        </w:rPr>
      </w:pPr>
    </w:p>
    <w:p w14:paraId="7D0B4D03" w14:textId="6B4545AE" w:rsidR="00646D9E" w:rsidRPr="00241908" w:rsidRDefault="00241908" w:rsidP="00241908">
      <w:pPr>
        <w:pStyle w:val="ListParagraph"/>
        <w:numPr>
          <w:ilvl w:val="0"/>
          <w:numId w:val="3"/>
        </w:numPr>
        <w:jc w:val="both"/>
        <w:rPr>
          <w:rFonts w:ascii="Arial" w:hAnsi="Arial" w:cs="Arial"/>
          <w:lang w:val="pt-BR"/>
        </w:rPr>
      </w:pPr>
      <w:r w:rsidRPr="00241908">
        <w:rPr>
          <w:rFonts w:ascii="Arial" w:hAnsi="Arial" w:cs="Arial"/>
          <w:lang w:val="pt-BR"/>
        </w:rPr>
        <w:t>Às vezes, os versículos são construídos “linha sobre linha, preceito sobre preceito” (Isaías 28:9–10). Os princípios individuais começam a se combinar, compartilhando um tema comum, e assim revelam um ideal maior e mais amplo no propósito de Deus. Nesses casos, é necessário comparar e combinar versículos para identificar claramente qual princípio está sendo mostrado. (Veja Exemplo #3 – Princípio da Música Certa.)</w:t>
      </w:r>
    </w:p>
    <w:p w14:paraId="3DFDD5C8" w14:textId="77777777" w:rsidR="00241908" w:rsidRDefault="00241908" w:rsidP="00646D9E">
      <w:pPr>
        <w:jc w:val="both"/>
        <w:rPr>
          <w:rFonts w:ascii="Arial" w:hAnsi="Arial" w:cs="Arial"/>
          <w:lang w:val="pt-BR"/>
        </w:rPr>
      </w:pPr>
    </w:p>
    <w:p w14:paraId="5A7032FB" w14:textId="77777777" w:rsidR="00646D9E" w:rsidRPr="00646D9E" w:rsidRDefault="00646D9E" w:rsidP="00646D9E">
      <w:pPr>
        <w:jc w:val="both"/>
        <w:rPr>
          <w:rFonts w:ascii="Arial" w:hAnsi="Arial" w:cs="Arial"/>
          <w:lang w:val="pt-BR"/>
        </w:rPr>
      </w:pPr>
      <w:r w:rsidRPr="00646D9E">
        <w:rPr>
          <w:rFonts w:ascii="Arial" w:hAnsi="Arial" w:cs="Arial"/>
          <w:lang w:val="pt-BR"/>
        </w:rPr>
        <w:t>Devemos sempre começar pela Palavra de Deus.</w:t>
      </w:r>
    </w:p>
    <w:p w14:paraId="1D60B867" w14:textId="77777777" w:rsidR="00646D9E" w:rsidRPr="00646D9E" w:rsidRDefault="00646D9E" w:rsidP="00646D9E">
      <w:pPr>
        <w:jc w:val="both"/>
        <w:rPr>
          <w:rFonts w:ascii="Arial" w:hAnsi="Arial" w:cs="Arial"/>
          <w:lang w:val="pt-BR"/>
        </w:rPr>
      </w:pPr>
    </w:p>
    <w:p w14:paraId="7E82B1E4" w14:textId="2DC4AC99" w:rsidR="00646D9E" w:rsidRPr="00646D9E" w:rsidRDefault="00646D9E" w:rsidP="00241908">
      <w:pPr>
        <w:ind w:left="360" w:hanging="360"/>
        <w:jc w:val="both"/>
        <w:rPr>
          <w:rFonts w:ascii="Arial" w:hAnsi="Arial" w:cs="Arial"/>
          <w:lang w:val="pt-BR"/>
        </w:rPr>
      </w:pPr>
      <w:r w:rsidRPr="00241908">
        <w:rPr>
          <w:rFonts w:ascii="Arial" w:hAnsi="Arial" w:cs="Arial"/>
          <w:b/>
          <w:bCs/>
          <w:lang w:val="pt-BR"/>
        </w:rPr>
        <w:t xml:space="preserve">2. </w:t>
      </w:r>
      <w:r w:rsidR="00241908">
        <w:rPr>
          <w:rFonts w:ascii="Arial" w:hAnsi="Arial" w:cs="Arial"/>
          <w:b/>
          <w:bCs/>
          <w:lang w:val="pt-BR"/>
        </w:rPr>
        <w:tab/>
      </w:r>
      <w:r w:rsidRPr="00241908">
        <w:rPr>
          <w:rFonts w:ascii="Arial" w:hAnsi="Arial" w:cs="Arial"/>
          <w:b/>
          <w:bCs/>
          <w:lang w:val="pt-BR"/>
        </w:rPr>
        <w:t>Princípio</w:t>
      </w:r>
      <w:r w:rsidR="00241908">
        <w:rPr>
          <w:rFonts w:ascii="Arial" w:hAnsi="Arial" w:cs="Arial"/>
          <w:lang w:val="pt-BR"/>
        </w:rPr>
        <w:t xml:space="preserve">: </w:t>
      </w:r>
      <w:r w:rsidRPr="00646D9E">
        <w:rPr>
          <w:rFonts w:ascii="Arial" w:hAnsi="Arial" w:cs="Arial"/>
          <w:lang w:val="pt-BR"/>
        </w:rPr>
        <w:t>A segunda etapa é determinar o princípio expresso no versículo.</w:t>
      </w:r>
      <w:r w:rsidR="00241908">
        <w:rPr>
          <w:rFonts w:ascii="Arial" w:hAnsi="Arial" w:cs="Arial"/>
          <w:lang w:val="pt-BR"/>
        </w:rPr>
        <w:t xml:space="preserve"> </w:t>
      </w:r>
      <w:r w:rsidRPr="00646D9E">
        <w:rPr>
          <w:rFonts w:ascii="Arial" w:hAnsi="Arial" w:cs="Arial"/>
          <w:lang w:val="pt-BR"/>
        </w:rPr>
        <w:t>O que o versículo significa?</w:t>
      </w:r>
      <w:r w:rsidR="00241908">
        <w:rPr>
          <w:rFonts w:ascii="Arial" w:hAnsi="Arial" w:cs="Arial"/>
          <w:lang w:val="pt-BR"/>
        </w:rPr>
        <w:t xml:space="preserve"> </w:t>
      </w:r>
      <w:r w:rsidRPr="00646D9E">
        <w:rPr>
          <w:rFonts w:ascii="Arial" w:hAnsi="Arial" w:cs="Arial"/>
          <w:lang w:val="pt-BR"/>
        </w:rPr>
        <w:t>Escreva o princípio em suas próprias palavras.</w:t>
      </w:r>
      <w:r w:rsidR="00241908">
        <w:rPr>
          <w:rFonts w:ascii="Arial" w:hAnsi="Arial" w:cs="Arial"/>
          <w:lang w:val="pt-BR"/>
        </w:rPr>
        <w:t xml:space="preserve"> </w:t>
      </w:r>
      <w:r w:rsidRPr="00646D9E">
        <w:rPr>
          <w:rFonts w:ascii="Arial" w:hAnsi="Arial" w:cs="Arial"/>
          <w:lang w:val="pt-BR"/>
        </w:rPr>
        <w:t>Pode usar frases bíblicas, mas procure explicar com clareza.</w:t>
      </w:r>
    </w:p>
    <w:p w14:paraId="76EF66CB" w14:textId="77777777" w:rsidR="00646D9E" w:rsidRPr="00646D9E" w:rsidRDefault="00646D9E" w:rsidP="00646D9E">
      <w:pPr>
        <w:jc w:val="both"/>
        <w:rPr>
          <w:rFonts w:ascii="Arial" w:hAnsi="Arial" w:cs="Arial"/>
          <w:lang w:val="pt-BR"/>
        </w:rPr>
      </w:pPr>
    </w:p>
    <w:p w14:paraId="59477A66" w14:textId="77777777" w:rsidR="00646D9E" w:rsidRPr="00646D9E" w:rsidRDefault="00646D9E" w:rsidP="00241908">
      <w:pPr>
        <w:ind w:left="360"/>
        <w:jc w:val="both"/>
        <w:rPr>
          <w:rFonts w:ascii="Arial" w:hAnsi="Arial" w:cs="Arial"/>
          <w:lang w:val="pt-BR"/>
        </w:rPr>
      </w:pPr>
      <w:r w:rsidRPr="00646D9E">
        <w:rPr>
          <w:rFonts w:ascii="Arial" w:hAnsi="Arial" w:cs="Arial"/>
          <w:lang w:val="pt-BR"/>
        </w:rPr>
        <w:t>Nem todo versículo expressa um princípio isolado, então não se preocupe tentando extrair um de todos eles. Algumas passagens já contêm o princípio diretamente (como 1 Tessalonicenses 5:22). Quando isso ocorre, avance para a etapa da convicção.</w:t>
      </w:r>
    </w:p>
    <w:p w14:paraId="262F7040" w14:textId="77777777" w:rsidR="00646D9E" w:rsidRPr="00646D9E" w:rsidRDefault="00646D9E" w:rsidP="00646D9E">
      <w:pPr>
        <w:jc w:val="both"/>
        <w:rPr>
          <w:rFonts w:ascii="Arial" w:hAnsi="Arial" w:cs="Arial"/>
          <w:lang w:val="pt-BR"/>
        </w:rPr>
      </w:pPr>
    </w:p>
    <w:p w14:paraId="210524E3" w14:textId="19CDAE6F" w:rsidR="00646D9E" w:rsidRPr="00646D9E" w:rsidRDefault="00646D9E" w:rsidP="005865F8">
      <w:pPr>
        <w:ind w:left="360" w:hanging="360"/>
        <w:jc w:val="both"/>
        <w:rPr>
          <w:rFonts w:ascii="Arial" w:hAnsi="Arial" w:cs="Arial"/>
          <w:lang w:val="pt-BR"/>
        </w:rPr>
      </w:pPr>
      <w:r w:rsidRPr="005865F8">
        <w:rPr>
          <w:rFonts w:ascii="Arial" w:hAnsi="Arial" w:cs="Arial"/>
          <w:b/>
          <w:bCs/>
          <w:lang w:val="pt-BR"/>
        </w:rPr>
        <w:t xml:space="preserve">3. </w:t>
      </w:r>
      <w:r w:rsidR="005865F8">
        <w:rPr>
          <w:rFonts w:ascii="Arial" w:hAnsi="Arial" w:cs="Arial"/>
          <w:b/>
          <w:bCs/>
          <w:lang w:val="pt-BR"/>
        </w:rPr>
        <w:tab/>
      </w:r>
      <w:r w:rsidRPr="005865F8">
        <w:rPr>
          <w:rFonts w:ascii="Arial" w:hAnsi="Arial" w:cs="Arial"/>
          <w:b/>
          <w:bCs/>
          <w:lang w:val="pt-BR"/>
        </w:rPr>
        <w:t>Convicção</w:t>
      </w:r>
      <w:r w:rsidR="00241908">
        <w:rPr>
          <w:rFonts w:ascii="Arial" w:hAnsi="Arial" w:cs="Arial"/>
          <w:lang w:val="pt-BR"/>
        </w:rPr>
        <w:t xml:space="preserve">: </w:t>
      </w:r>
      <w:r w:rsidRPr="00646D9E">
        <w:rPr>
          <w:rFonts w:ascii="Arial" w:hAnsi="Arial" w:cs="Arial"/>
          <w:lang w:val="pt-BR"/>
        </w:rPr>
        <w:t>Nesta etapa, você decide o que o versículo significa para a sua vida.</w:t>
      </w:r>
      <w:r w:rsidR="00241908">
        <w:rPr>
          <w:rFonts w:ascii="Arial" w:hAnsi="Arial" w:cs="Arial"/>
          <w:lang w:val="pt-BR"/>
        </w:rPr>
        <w:t xml:space="preserve"> </w:t>
      </w:r>
      <w:r w:rsidRPr="00646D9E">
        <w:rPr>
          <w:rFonts w:ascii="Arial" w:hAnsi="Arial" w:cs="Arial"/>
          <w:lang w:val="pt-BR"/>
        </w:rPr>
        <w:t>De modo geral, o que você promete a Deus e a si mesmo fazer.</w:t>
      </w:r>
      <w:r w:rsidR="00241908">
        <w:rPr>
          <w:rFonts w:ascii="Arial" w:hAnsi="Arial" w:cs="Arial"/>
          <w:lang w:val="pt-BR"/>
        </w:rPr>
        <w:t xml:space="preserve"> </w:t>
      </w:r>
      <w:r w:rsidRPr="00646D9E">
        <w:rPr>
          <w:rFonts w:ascii="Arial" w:hAnsi="Arial" w:cs="Arial"/>
          <w:lang w:val="pt-BR"/>
        </w:rPr>
        <w:t>É aquilo que você se compromete a praticar pelo resto da vida.</w:t>
      </w:r>
    </w:p>
    <w:p w14:paraId="5D64D8E7" w14:textId="77777777" w:rsidR="00646D9E" w:rsidRPr="00646D9E" w:rsidRDefault="00646D9E" w:rsidP="005865F8">
      <w:pPr>
        <w:ind w:left="360" w:hanging="360"/>
        <w:jc w:val="both"/>
        <w:rPr>
          <w:rFonts w:ascii="Arial" w:hAnsi="Arial" w:cs="Arial"/>
          <w:lang w:val="pt-BR"/>
        </w:rPr>
      </w:pPr>
    </w:p>
    <w:p w14:paraId="6312D8ED" w14:textId="053F9854" w:rsidR="009161E2" w:rsidRPr="00646D9E" w:rsidRDefault="00646D9E" w:rsidP="005865F8">
      <w:pPr>
        <w:ind w:left="360" w:hanging="360"/>
        <w:jc w:val="both"/>
        <w:rPr>
          <w:rFonts w:ascii="Arial" w:hAnsi="Arial" w:cs="Arial"/>
          <w:lang w:val="pt-BR"/>
        </w:rPr>
      </w:pPr>
      <w:r w:rsidRPr="005865F8">
        <w:rPr>
          <w:rFonts w:ascii="Arial" w:hAnsi="Arial" w:cs="Arial"/>
          <w:b/>
          <w:bCs/>
          <w:lang w:val="pt-BR"/>
        </w:rPr>
        <w:t xml:space="preserve">4. </w:t>
      </w:r>
      <w:r w:rsidR="005865F8">
        <w:rPr>
          <w:rFonts w:ascii="Arial" w:hAnsi="Arial" w:cs="Arial"/>
          <w:b/>
          <w:bCs/>
          <w:lang w:val="pt-BR"/>
        </w:rPr>
        <w:tab/>
      </w:r>
      <w:r w:rsidRPr="005865F8">
        <w:rPr>
          <w:rFonts w:ascii="Arial" w:hAnsi="Arial" w:cs="Arial"/>
          <w:b/>
          <w:bCs/>
          <w:lang w:val="pt-BR"/>
        </w:rPr>
        <w:t>Padrão</w:t>
      </w:r>
      <w:r w:rsidR="005865F8">
        <w:rPr>
          <w:rFonts w:ascii="Arial" w:hAnsi="Arial" w:cs="Arial"/>
          <w:lang w:val="pt-BR"/>
        </w:rPr>
        <w:t xml:space="preserve">: </w:t>
      </w:r>
      <w:r w:rsidRPr="00646D9E">
        <w:rPr>
          <w:rFonts w:ascii="Arial" w:hAnsi="Arial" w:cs="Arial"/>
          <w:lang w:val="pt-BR"/>
        </w:rPr>
        <w:t>O padrão é a forma específica de colocar sua convicção em prática.</w:t>
      </w:r>
      <w:r w:rsidR="005865F8">
        <w:rPr>
          <w:rFonts w:ascii="Arial" w:hAnsi="Arial" w:cs="Arial"/>
          <w:lang w:val="pt-BR"/>
        </w:rPr>
        <w:t xml:space="preserve"> </w:t>
      </w:r>
      <w:r w:rsidRPr="00646D9E">
        <w:rPr>
          <w:rFonts w:ascii="Arial" w:hAnsi="Arial" w:cs="Arial"/>
          <w:lang w:val="pt-BR"/>
        </w:rPr>
        <w:t>Ele lida com detalhes concretos — e pode crescer e se fortalecer com o tempo.</w:t>
      </w:r>
    </w:p>
    <w:sectPr w:rsidR="009161E2" w:rsidRPr="00646D9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A889" w14:textId="77777777" w:rsidR="00413932" w:rsidRDefault="00413932" w:rsidP="005865F8">
      <w:r>
        <w:separator/>
      </w:r>
    </w:p>
  </w:endnote>
  <w:endnote w:type="continuationSeparator" w:id="0">
    <w:p w14:paraId="08BF3518" w14:textId="77777777" w:rsidR="00413932" w:rsidRDefault="00413932" w:rsidP="0058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57786"/>
      <w:docPartObj>
        <w:docPartGallery w:val="Page Numbers (Bottom of Page)"/>
        <w:docPartUnique/>
      </w:docPartObj>
    </w:sdtPr>
    <w:sdtEndPr>
      <w:rPr>
        <w:noProof/>
      </w:rPr>
    </w:sdtEndPr>
    <w:sdtContent>
      <w:p w14:paraId="5B3E5293" w14:textId="09365772" w:rsidR="005865F8" w:rsidRDefault="005865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6A3D2" w14:textId="77777777" w:rsidR="005865F8" w:rsidRDefault="00586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07889" w14:textId="77777777" w:rsidR="00413932" w:rsidRDefault="00413932" w:rsidP="005865F8">
      <w:r>
        <w:separator/>
      </w:r>
    </w:p>
  </w:footnote>
  <w:footnote w:type="continuationSeparator" w:id="0">
    <w:p w14:paraId="31166D3D" w14:textId="77777777" w:rsidR="00413932" w:rsidRDefault="00413932" w:rsidP="0058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DC33" w14:textId="05DCA7D8" w:rsidR="005865F8" w:rsidRPr="005865F8" w:rsidRDefault="005865F8">
    <w:pPr>
      <w:pStyle w:val="Header"/>
      <w:rPr>
        <w:lang w:val="pt-BR"/>
      </w:rPr>
    </w:pPr>
    <w:r w:rsidRPr="005865F8">
      <w:rPr>
        <w:lang w:val="pt-BR"/>
      </w:rPr>
      <w:t>Padrões Bíblicos</w:t>
    </w:r>
    <w:r w:rsidRPr="005865F8">
      <w:rPr>
        <w:lang w:val="pt-BR"/>
      </w:rPr>
      <w:ptab w:relativeTo="margin" w:alignment="center" w:leader="none"/>
    </w:r>
    <w:r w:rsidRPr="005865F8">
      <w:rPr>
        <w:lang w:val="pt-BR"/>
      </w:rPr>
      <w:ptab w:relativeTo="margin" w:alignment="right" w:leader="none"/>
    </w:r>
    <w:r w:rsidRPr="005865F8">
      <w:rPr>
        <w:lang w:val="pt-BR"/>
      </w:rPr>
      <w:t>Para Nossa Alegria</w:t>
    </w:r>
    <w:r>
      <w:rPr>
        <w:lang w:val="pt-BR"/>
      </w:rPr>
      <w:t xml:space="preserve"> – Lição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423"/>
    <w:multiLevelType w:val="hybridMultilevel"/>
    <w:tmpl w:val="CD48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DB4D68"/>
    <w:multiLevelType w:val="hybridMultilevel"/>
    <w:tmpl w:val="AEB60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8E4BAF"/>
    <w:multiLevelType w:val="hybridMultilevel"/>
    <w:tmpl w:val="5F70D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4036789">
    <w:abstractNumId w:val="2"/>
  </w:num>
  <w:num w:numId="2" w16cid:durableId="1587953508">
    <w:abstractNumId w:val="1"/>
  </w:num>
  <w:num w:numId="3" w16cid:durableId="16956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9E"/>
    <w:rsid w:val="00241908"/>
    <w:rsid w:val="002F6A2B"/>
    <w:rsid w:val="00413932"/>
    <w:rsid w:val="005865F8"/>
    <w:rsid w:val="005A62F9"/>
    <w:rsid w:val="00646D9E"/>
    <w:rsid w:val="0071145F"/>
    <w:rsid w:val="007D1AD4"/>
    <w:rsid w:val="009161E2"/>
    <w:rsid w:val="00B3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30A9"/>
  <w15:chartTrackingRefBased/>
  <w15:docId w15:val="{8A1C9AF3-791B-4AD0-A8DF-01193DEF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D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D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D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D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D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D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D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D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D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D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D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D9E"/>
    <w:rPr>
      <w:rFonts w:eastAsiaTheme="majorEastAsia" w:cstheme="majorBidi"/>
      <w:color w:val="272727" w:themeColor="text1" w:themeTint="D8"/>
    </w:rPr>
  </w:style>
  <w:style w:type="paragraph" w:styleId="Title">
    <w:name w:val="Title"/>
    <w:basedOn w:val="Normal"/>
    <w:next w:val="Normal"/>
    <w:link w:val="TitleChar"/>
    <w:uiPriority w:val="10"/>
    <w:qFormat/>
    <w:rsid w:val="00646D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D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D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6D9E"/>
    <w:rPr>
      <w:i/>
      <w:iCs/>
      <w:color w:val="404040" w:themeColor="text1" w:themeTint="BF"/>
    </w:rPr>
  </w:style>
  <w:style w:type="paragraph" w:styleId="ListParagraph">
    <w:name w:val="List Paragraph"/>
    <w:basedOn w:val="Normal"/>
    <w:uiPriority w:val="34"/>
    <w:qFormat/>
    <w:rsid w:val="00646D9E"/>
    <w:pPr>
      <w:ind w:left="720"/>
      <w:contextualSpacing/>
    </w:pPr>
  </w:style>
  <w:style w:type="character" w:styleId="IntenseEmphasis">
    <w:name w:val="Intense Emphasis"/>
    <w:basedOn w:val="DefaultParagraphFont"/>
    <w:uiPriority w:val="21"/>
    <w:qFormat/>
    <w:rsid w:val="00646D9E"/>
    <w:rPr>
      <w:i/>
      <w:iCs/>
      <w:color w:val="0F4761" w:themeColor="accent1" w:themeShade="BF"/>
    </w:rPr>
  </w:style>
  <w:style w:type="paragraph" w:styleId="IntenseQuote">
    <w:name w:val="Intense Quote"/>
    <w:basedOn w:val="Normal"/>
    <w:next w:val="Normal"/>
    <w:link w:val="IntenseQuoteChar"/>
    <w:uiPriority w:val="30"/>
    <w:qFormat/>
    <w:rsid w:val="00646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D9E"/>
    <w:rPr>
      <w:i/>
      <w:iCs/>
      <w:color w:val="0F4761" w:themeColor="accent1" w:themeShade="BF"/>
    </w:rPr>
  </w:style>
  <w:style w:type="character" w:styleId="IntenseReference">
    <w:name w:val="Intense Reference"/>
    <w:basedOn w:val="DefaultParagraphFont"/>
    <w:uiPriority w:val="32"/>
    <w:qFormat/>
    <w:rsid w:val="00646D9E"/>
    <w:rPr>
      <w:b/>
      <w:bCs/>
      <w:smallCaps/>
      <w:color w:val="0F4761" w:themeColor="accent1" w:themeShade="BF"/>
      <w:spacing w:val="5"/>
    </w:rPr>
  </w:style>
  <w:style w:type="paragraph" w:styleId="Header">
    <w:name w:val="header"/>
    <w:basedOn w:val="Normal"/>
    <w:link w:val="HeaderChar"/>
    <w:uiPriority w:val="99"/>
    <w:unhideWhenUsed/>
    <w:rsid w:val="005865F8"/>
    <w:pPr>
      <w:tabs>
        <w:tab w:val="center" w:pos="4680"/>
        <w:tab w:val="right" w:pos="9360"/>
      </w:tabs>
    </w:pPr>
  </w:style>
  <w:style w:type="character" w:customStyle="1" w:styleId="HeaderChar">
    <w:name w:val="Header Char"/>
    <w:basedOn w:val="DefaultParagraphFont"/>
    <w:link w:val="Header"/>
    <w:uiPriority w:val="99"/>
    <w:rsid w:val="005865F8"/>
  </w:style>
  <w:style w:type="paragraph" w:styleId="Footer">
    <w:name w:val="footer"/>
    <w:basedOn w:val="Normal"/>
    <w:link w:val="FooterChar"/>
    <w:uiPriority w:val="99"/>
    <w:unhideWhenUsed/>
    <w:rsid w:val="005865F8"/>
    <w:pPr>
      <w:tabs>
        <w:tab w:val="center" w:pos="4680"/>
        <w:tab w:val="right" w:pos="9360"/>
      </w:tabs>
    </w:pPr>
  </w:style>
  <w:style w:type="character" w:customStyle="1" w:styleId="FooterChar">
    <w:name w:val="Footer Char"/>
    <w:basedOn w:val="DefaultParagraphFont"/>
    <w:link w:val="Footer"/>
    <w:uiPriority w:val="99"/>
    <w:rsid w:val="0058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Johnson</dc:creator>
  <cp:keywords/>
  <dc:description/>
  <cp:lastModifiedBy>Dan Johnson</cp:lastModifiedBy>
  <cp:revision>1</cp:revision>
  <dcterms:created xsi:type="dcterms:W3CDTF">2025-12-01T20:13:00Z</dcterms:created>
  <dcterms:modified xsi:type="dcterms:W3CDTF">2025-12-01T21:44:00Z</dcterms:modified>
</cp:coreProperties>
</file>